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1C273D">
      <w:pPr>
        <w:tabs>
          <w:tab w:val="left" w:pos="567"/>
          <w:tab w:val="left" w:pos="3686"/>
        </w:tabs>
      </w:pPr>
      <w:r>
        <w:tab/>
      </w:r>
      <w:r>
        <w:tab/>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Look w:val="01E0" w:firstRow="1" w:lastRow="1" w:firstColumn="1" w:lastColumn="1" w:noHBand="0" w:noVBand="0"/>
      </w:tblPr>
      <w:tblGrid>
        <w:gridCol w:w="4928"/>
      </w:tblGrid>
      <w:tr w:rsidR="00FD6362" w:rsidTr="00FD6362">
        <w:tc>
          <w:tcPr>
            <w:tcW w:w="4928" w:type="dxa"/>
            <w:hideMark/>
          </w:tcPr>
          <w:p w:rsidR="00FD6362" w:rsidRDefault="00FD6362">
            <w:pPr>
              <w:rPr>
                <w:color w:val="000000"/>
                <w:sz w:val="24"/>
                <w:szCs w:val="24"/>
              </w:rPr>
            </w:pPr>
            <w:r>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C273D" w:rsidRPr="001C273D" w:rsidTr="00FD6362">
        <w:tc>
          <w:tcPr>
            <w:tcW w:w="4928" w:type="dxa"/>
            <w:hideMark/>
          </w:tcPr>
          <w:p w:rsidR="00FD6362" w:rsidRPr="001C273D" w:rsidRDefault="00FD6362" w:rsidP="00FD6362">
            <w:pPr>
              <w:rPr>
                <w:sz w:val="24"/>
                <w:szCs w:val="24"/>
              </w:rPr>
            </w:pPr>
            <w:r w:rsidRPr="001C273D">
              <w:rPr>
                <w:sz w:val="24"/>
                <w:szCs w:val="24"/>
              </w:rPr>
              <w:t>21, 1500 ОБ НПА</w:t>
            </w:r>
          </w:p>
        </w:tc>
      </w:tr>
    </w:tbl>
    <w:p w:rsidR="00FD6362" w:rsidRDefault="00FD6362" w:rsidP="00FD6362">
      <w:pPr>
        <w:rPr>
          <w:color w:val="000000"/>
          <w:sz w:val="16"/>
          <w:szCs w:val="16"/>
        </w:rPr>
      </w:pPr>
    </w:p>
    <w:p w:rsidR="00FD6362" w:rsidRDefault="00FD6362" w:rsidP="00FD6362">
      <w:pPr>
        <w:ind w:firstLine="709"/>
        <w:rPr>
          <w:color w:val="000000"/>
          <w:szCs w:val="28"/>
        </w:rPr>
      </w:pPr>
      <w:r>
        <w:rPr>
          <w:color w:val="000000"/>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w:t>
      </w:r>
      <w:r w:rsidR="0023573C">
        <w:t>с</w:t>
      </w:r>
      <w:r w:rsidR="0023573C" w:rsidRPr="003A5275">
        <w:t xml:space="preserve"> учетом распоряжения Правительства Ленинградской области от </w:t>
      </w:r>
      <w:r w:rsidR="0023573C">
        <w:t>28</w:t>
      </w:r>
      <w:r w:rsidR="0023573C" w:rsidRPr="003A5275">
        <w:t xml:space="preserve"> </w:t>
      </w:r>
      <w:r w:rsidR="0023573C">
        <w:t>июл</w:t>
      </w:r>
      <w:r w:rsidR="0023573C" w:rsidRPr="003A5275">
        <w:t xml:space="preserve">я 2023 года № </w:t>
      </w:r>
      <w:r w:rsidR="0023573C">
        <w:t>502</w:t>
      </w:r>
      <w:r w:rsidR="0023573C" w:rsidRPr="003A5275">
        <w:t>-р «О внесении изменений в распоряжение Правительства Ленинградской области от 28 декабря 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23573C">
        <w:t xml:space="preserve">, </w:t>
      </w:r>
      <w:r>
        <w:rPr>
          <w:color w:val="000000"/>
          <w:szCs w:val="28"/>
        </w:rPr>
        <w:t>администрация Тихвинского района ПОСТАНОВЛЯЕТ:</w:t>
      </w:r>
    </w:p>
    <w:p w:rsidR="00FD6362" w:rsidRDefault="00FD6362" w:rsidP="00FD6362">
      <w:pPr>
        <w:ind w:firstLine="709"/>
        <w:rPr>
          <w:color w:val="000000"/>
          <w:szCs w:val="28"/>
        </w:rPr>
      </w:pPr>
      <w:r>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w:t>
      </w:r>
    </w:p>
    <w:p w:rsidR="00FD6362" w:rsidRDefault="0023573C" w:rsidP="0023573C">
      <w:pPr>
        <w:ind w:firstLine="709"/>
        <w:rPr>
          <w:color w:val="000000"/>
          <w:szCs w:val="28"/>
        </w:rPr>
      </w:pPr>
      <w:r>
        <w:rPr>
          <w:color w:val="000000"/>
          <w:szCs w:val="28"/>
        </w:rPr>
        <w:t xml:space="preserve">2. Признать утратившим силу </w:t>
      </w:r>
      <w:r w:rsidR="00FD6362">
        <w:rPr>
          <w:color w:val="000000"/>
          <w:szCs w:val="28"/>
        </w:rPr>
        <w:t xml:space="preserve">постановление администрации Тихвинского района </w:t>
      </w:r>
      <w:r w:rsidR="00FD6362">
        <w:rPr>
          <w:b/>
          <w:color w:val="000000"/>
          <w:szCs w:val="28"/>
        </w:rPr>
        <w:t xml:space="preserve">от </w:t>
      </w:r>
      <w:r>
        <w:rPr>
          <w:b/>
          <w:color w:val="000000"/>
          <w:szCs w:val="28"/>
        </w:rPr>
        <w:t>24</w:t>
      </w:r>
      <w:r w:rsidR="00FD6362">
        <w:rPr>
          <w:b/>
          <w:color w:val="000000"/>
          <w:szCs w:val="28"/>
        </w:rPr>
        <w:t xml:space="preserve"> </w:t>
      </w:r>
      <w:r>
        <w:rPr>
          <w:b/>
          <w:color w:val="000000"/>
          <w:szCs w:val="28"/>
        </w:rPr>
        <w:t>апрел</w:t>
      </w:r>
      <w:r w:rsidR="00FD6362">
        <w:rPr>
          <w:b/>
          <w:color w:val="000000"/>
          <w:szCs w:val="28"/>
        </w:rPr>
        <w:t>я 202</w:t>
      </w:r>
      <w:r>
        <w:rPr>
          <w:b/>
          <w:color w:val="000000"/>
          <w:szCs w:val="28"/>
        </w:rPr>
        <w:t>3</w:t>
      </w:r>
      <w:r w:rsidR="00FD6362">
        <w:rPr>
          <w:b/>
          <w:color w:val="000000"/>
          <w:szCs w:val="28"/>
        </w:rPr>
        <w:t xml:space="preserve">  года № 01-</w:t>
      </w:r>
      <w:r>
        <w:rPr>
          <w:b/>
          <w:color w:val="000000"/>
          <w:szCs w:val="28"/>
        </w:rPr>
        <w:t>1028</w:t>
      </w:r>
      <w:r w:rsidR="00FD6362">
        <w:rPr>
          <w:b/>
          <w:color w:val="000000"/>
          <w:szCs w:val="28"/>
        </w:rPr>
        <w:t xml:space="preserve">-а </w:t>
      </w:r>
      <w:r w:rsidR="00FD6362">
        <w:rPr>
          <w:color w:val="000000"/>
          <w:szCs w:val="28"/>
        </w:rPr>
        <w:t xml:space="preserve">«Об утверждении административного регламента администрации муниципального образования </w:t>
      </w:r>
      <w:r w:rsidR="00FD6362">
        <w:rPr>
          <w:color w:val="000000"/>
          <w:szCs w:val="28"/>
        </w:rPr>
        <w:lastRenderedPageBreak/>
        <w:t>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r>
        <w:rPr>
          <w:color w:val="000000"/>
          <w:szCs w:val="28"/>
        </w:rPr>
        <w:t xml:space="preserve"> среднего предпринимательства»».</w:t>
      </w:r>
    </w:p>
    <w:p w:rsidR="00FD6362" w:rsidRDefault="00FD6362" w:rsidP="00FD6362">
      <w:pPr>
        <w:ind w:firstLine="709"/>
        <w:rPr>
          <w:color w:val="000000"/>
          <w:szCs w:val="28"/>
        </w:rPr>
      </w:pPr>
      <w:r>
        <w:rPr>
          <w:color w:val="000000"/>
          <w:szCs w:val="28"/>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Pr>
          <w:color w:val="000000"/>
          <w:szCs w:val="28"/>
          <w:lang w:val="en-US"/>
        </w:rPr>
        <w:t>https</w:t>
      </w:r>
      <w:r>
        <w:rPr>
          <w:color w:val="000000"/>
          <w:szCs w:val="28"/>
        </w:rPr>
        <w:t>://</w:t>
      </w:r>
      <w:proofErr w:type="spellStart"/>
      <w:r>
        <w:rPr>
          <w:color w:val="000000"/>
          <w:szCs w:val="28"/>
          <w:lang w:val="en-US"/>
        </w:rPr>
        <w:t>tikhvin</w:t>
      </w:r>
      <w:proofErr w:type="spellEnd"/>
      <w:r>
        <w:rPr>
          <w:color w:val="000000"/>
          <w:szCs w:val="28"/>
        </w:rPr>
        <w:t>.</w:t>
      </w:r>
      <w:r>
        <w:rPr>
          <w:color w:val="000000"/>
          <w:szCs w:val="28"/>
          <w:lang w:val="en-US"/>
        </w:rPr>
        <w:t>org</w:t>
      </w:r>
      <w:r>
        <w:rPr>
          <w:color w:val="000000"/>
          <w:szCs w:val="28"/>
        </w:rPr>
        <w:t>/).</w:t>
      </w:r>
    </w:p>
    <w:p w:rsidR="00FD6362" w:rsidRDefault="00FD6362" w:rsidP="00FD6362">
      <w:pPr>
        <w:ind w:firstLine="709"/>
        <w:rPr>
          <w:color w:val="000000"/>
          <w:szCs w:val="28"/>
        </w:rPr>
      </w:pPr>
      <w:r>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FD6362" w:rsidRDefault="00FD6362" w:rsidP="00FD6362">
      <w:pPr>
        <w:ind w:firstLine="709"/>
        <w:rPr>
          <w:color w:val="000000"/>
          <w:szCs w:val="28"/>
        </w:rPr>
      </w:pPr>
      <w:r>
        <w:rPr>
          <w:color w:val="000000"/>
          <w:szCs w:val="28"/>
        </w:rPr>
        <w:t>4. Контроль за исполнением настоящего постановления возложить на комитет по управлению муниципальным имуществом и градостроительству.</w:t>
      </w:r>
    </w:p>
    <w:p w:rsidR="00FD6362" w:rsidRDefault="00FD6362" w:rsidP="00FD6362">
      <w:pPr>
        <w:rPr>
          <w:color w:val="000000"/>
          <w:szCs w:val="28"/>
        </w:rPr>
      </w:pPr>
    </w:p>
    <w:p w:rsidR="00FD6362" w:rsidRDefault="00FD6362" w:rsidP="00FD6362">
      <w:pPr>
        <w:rPr>
          <w:color w:val="000000"/>
          <w:szCs w:val="28"/>
        </w:rPr>
      </w:pPr>
    </w:p>
    <w:p w:rsidR="00FD6362" w:rsidRDefault="00FD6362" w:rsidP="00FD6362">
      <w:pPr>
        <w:rPr>
          <w:color w:val="000000"/>
          <w:szCs w:val="28"/>
        </w:rPr>
      </w:pPr>
      <w:r>
        <w:rPr>
          <w:color w:val="000000"/>
          <w:szCs w:val="28"/>
        </w:rPr>
        <w:t xml:space="preserve">Глава администрации                                                                      </w:t>
      </w:r>
      <w:proofErr w:type="spellStart"/>
      <w:r>
        <w:rPr>
          <w:color w:val="000000"/>
          <w:szCs w:val="28"/>
        </w:rPr>
        <w:t>Ю.А.Наумов</w:t>
      </w:r>
      <w:proofErr w:type="spellEnd"/>
    </w:p>
    <w:p w:rsidR="00FD6362" w:rsidRDefault="00FD6362" w:rsidP="00FD6362">
      <w:pPr>
        <w:rPr>
          <w:color w:val="000000"/>
          <w:szCs w:val="28"/>
        </w:rPr>
      </w:pPr>
    </w:p>
    <w:p w:rsidR="00FD6362" w:rsidRDefault="00FD6362" w:rsidP="00FD6362">
      <w:pPr>
        <w:rPr>
          <w:szCs w:val="28"/>
        </w:rPr>
      </w:pPr>
    </w:p>
    <w:p w:rsidR="00FD6362" w:rsidRDefault="00FD6362" w:rsidP="00FD6362">
      <w:pPr>
        <w:rPr>
          <w:szCs w:val="28"/>
        </w:rPr>
      </w:pPr>
    </w:p>
    <w:p w:rsidR="00FD6362" w:rsidRDefault="00FD6362"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E13B89" w:rsidRDefault="00E13B89" w:rsidP="00FD6362">
      <w:pPr>
        <w:rPr>
          <w:szCs w:val="28"/>
        </w:rPr>
      </w:pPr>
    </w:p>
    <w:p w:rsidR="00FD6362" w:rsidRDefault="00FD6362" w:rsidP="00FD6362">
      <w:pPr>
        <w:rPr>
          <w:szCs w:val="28"/>
        </w:rPr>
      </w:pPr>
    </w:p>
    <w:p w:rsidR="00FD6362" w:rsidRDefault="00FD6362" w:rsidP="00FD6362">
      <w:pPr>
        <w:rPr>
          <w:szCs w:val="28"/>
        </w:rPr>
      </w:pPr>
    </w:p>
    <w:p w:rsidR="0023573C" w:rsidRDefault="0023573C" w:rsidP="00FD6362">
      <w:pPr>
        <w:rPr>
          <w:sz w:val="24"/>
          <w:szCs w:val="28"/>
        </w:rPr>
      </w:pPr>
    </w:p>
    <w:p w:rsidR="0023573C" w:rsidRDefault="0023573C" w:rsidP="00FD6362">
      <w:pPr>
        <w:rPr>
          <w:sz w:val="24"/>
          <w:szCs w:val="28"/>
        </w:rPr>
      </w:pPr>
    </w:p>
    <w:p w:rsidR="0023573C" w:rsidRDefault="0023573C" w:rsidP="00FD6362">
      <w:pPr>
        <w:rPr>
          <w:sz w:val="24"/>
          <w:szCs w:val="28"/>
        </w:rPr>
      </w:pPr>
    </w:p>
    <w:p w:rsidR="0023573C" w:rsidRDefault="0023573C" w:rsidP="00FD6362">
      <w:pPr>
        <w:rPr>
          <w:sz w:val="24"/>
          <w:szCs w:val="28"/>
        </w:rPr>
      </w:pPr>
    </w:p>
    <w:p w:rsidR="0023573C" w:rsidRDefault="0023573C" w:rsidP="00FD6362">
      <w:pPr>
        <w:rPr>
          <w:sz w:val="24"/>
          <w:szCs w:val="28"/>
        </w:rPr>
      </w:pPr>
    </w:p>
    <w:p w:rsidR="0023573C" w:rsidRDefault="0023573C" w:rsidP="00FD6362">
      <w:pPr>
        <w:rPr>
          <w:sz w:val="24"/>
          <w:szCs w:val="28"/>
        </w:rPr>
      </w:pPr>
    </w:p>
    <w:p w:rsidR="00FD6362" w:rsidRPr="00E13B89" w:rsidRDefault="0023573C" w:rsidP="00FD6362">
      <w:pPr>
        <w:rPr>
          <w:sz w:val="24"/>
          <w:szCs w:val="28"/>
        </w:rPr>
      </w:pPr>
      <w:r>
        <w:rPr>
          <w:sz w:val="24"/>
          <w:szCs w:val="28"/>
        </w:rPr>
        <w:t>Чалова Ирина</w:t>
      </w:r>
      <w:r w:rsidR="00FD6362" w:rsidRPr="00E13B89">
        <w:rPr>
          <w:sz w:val="24"/>
          <w:szCs w:val="28"/>
        </w:rPr>
        <w:t xml:space="preserve"> Юрьевна,</w:t>
      </w:r>
    </w:p>
    <w:p w:rsidR="00FD6362" w:rsidRPr="00E13B89" w:rsidRDefault="00FD6362" w:rsidP="00FD6362">
      <w:pPr>
        <w:rPr>
          <w:sz w:val="24"/>
          <w:szCs w:val="28"/>
        </w:rPr>
      </w:pPr>
      <w:r w:rsidRPr="00E13B89">
        <w:rPr>
          <w:sz w:val="24"/>
          <w:szCs w:val="28"/>
        </w:rPr>
        <w:t>75-200</w:t>
      </w:r>
    </w:p>
    <w:p w:rsidR="00FD6362" w:rsidRPr="00E13B89" w:rsidRDefault="00FD6362" w:rsidP="00FD6362">
      <w:pPr>
        <w:jc w:val="left"/>
        <w:rPr>
          <w:sz w:val="24"/>
          <w:szCs w:val="28"/>
        </w:rPr>
        <w:sectPr w:rsidR="00FD6362" w:rsidRPr="00E13B89" w:rsidSect="00E13B89">
          <w:headerReference w:type="default" r:id="rId7"/>
          <w:pgSz w:w="11907" w:h="16840"/>
          <w:pgMar w:top="851" w:right="1134" w:bottom="567" w:left="1701" w:header="454" w:footer="454" w:gutter="0"/>
          <w:cols w:space="720"/>
          <w:titlePg/>
          <w:docGrid w:linePitch="381"/>
        </w:sectPr>
      </w:pPr>
    </w:p>
    <w:p w:rsidR="00FD6362" w:rsidRPr="00E13B89" w:rsidRDefault="00FD6362" w:rsidP="00FD6362">
      <w:pPr>
        <w:spacing w:line="360" w:lineRule="auto"/>
        <w:rPr>
          <w:b/>
          <w:i/>
          <w:sz w:val="18"/>
          <w:szCs w:val="18"/>
        </w:rPr>
      </w:pPr>
      <w:r w:rsidRPr="00E13B89">
        <w:rPr>
          <w:b/>
          <w:i/>
          <w:sz w:val="18"/>
          <w:szCs w:val="18"/>
        </w:rPr>
        <w:lastRenderedPageBreak/>
        <w:t>СОГЛАСОВАНО:</w:t>
      </w:r>
      <w:r w:rsidRPr="00E13B89">
        <w:rPr>
          <w:b/>
          <w:i/>
          <w:sz w:val="18"/>
          <w:szCs w:val="18"/>
        </w:rPr>
        <w:tab/>
      </w:r>
    </w:p>
    <w:tbl>
      <w:tblPr>
        <w:tblW w:w="79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70"/>
        <w:gridCol w:w="567"/>
        <w:gridCol w:w="1733"/>
      </w:tblGrid>
      <w:tr w:rsidR="00FD6362" w:rsidRPr="00E13B89" w:rsidTr="0023573C">
        <w:tc>
          <w:tcPr>
            <w:tcW w:w="5670" w:type="dxa"/>
            <w:hideMark/>
          </w:tcPr>
          <w:p w:rsidR="00FD6362" w:rsidRPr="00E13B89" w:rsidRDefault="0023573C" w:rsidP="0023573C">
            <w:pPr>
              <w:rPr>
                <w:i/>
                <w:color w:val="000000"/>
                <w:sz w:val="18"/>
                <w:szCs w:val="18"/>
              </w:rPr>
            </w:pPr>
            <w:proofErr w:type="spellStart"/>
            <w:r>
              <w:rPr>
                <w:i/>
                <w:color w:val="000000"/>
                <w:sz w:val="18"/>
                <w:szCs w:val="18"/>
              </w:rPr>
              <w:t>И.о</w:t>
            </w:r>
            <w:proofErr w:type="spellEnd"/>
            <w:r>
              <w:rPr>
                <w:i/>
                <w:color w:val="000000"/>
                <w:sz w:val="18"/>
                <w:szCs w:val="18"/>
              </w:rPr>
              <w:t>. з</w:t>
            </w:r>
            <w:r w:rsidR="00FD6362" w:rsidRPr="00E13B89">
              <w:rPr>
                <w:i/>
                <w:color w:val="000000"/>
                <w:sz w:val="18"/>
                <w:szCs w:val="18"/>
              </w:rPr>
              <w:t>ам</w:t>
            </w:r>
            <w:r w:rsidR="00E13B89" w:rsidRPr="00E13B89">
              <w:rPr>
                <w:i/>
                <w:color w:val="000000"/>
                <w:sz w:val="18"/>
                <w:szCs w:val="18"/>
              </w:rPr>
              <w:t>естите</w:t>
            </w:r>
            <w:r>
              <w:rPr>
                <w:i/>
                <w:color w:val="000000"/>
                <w:sz w:val="18"/>
                <w:szCs w:val="18"/>
              </w:rPr>
              <w:t>ля</w:t>
            </w:r>
            <w:r w:rsidR="00E13B89" w:rsidRPr="00E13B89">
              <w:rPr>
                <w:i/>
                <w:color w:val="000000"/>
                <w:sz w:val="18"/>
                <w:szCs w:val="18"/>
              </w:rPr>
              <w:t xml:space="preserve"> </w:t>
            </w:r>
            <w:r w:rsidR="00FD6362" w:rsidRPr="00E13B89">
              <w:rPr>
                <w:i/>
                <w:color w:val="000000"/>
                <w:sz w:val="18"/>
                <w:szCs w:val="18"/>
              </w:rPr>
              <w:t>главы администрации</w:t>
            </w:r>
            <w:r w:rsidR="00E13B89" w:rsidRPr="00E13B89">
              <w:rPr>
                <w:i/>
                <w:color w:val="000000"/>
                <w:sz w:val="18"/>
                <w:szCs w:val="18"/>
              </w:rPr>
              <w:t xml:space="preserve"> </w:t>
            </w:r>
            <w:r w:rsidR="00FD6362" w:rsidRPr="00E13B89">
              <w:rPr>
                <w:i/>
                <w:color w:val="000000"/>
                <w:sz w:val="18"/>
                <w:szCs w:val="18"/>
              </w:rPr>
              <w:t>- председател</w:t>
            </w:r>
            <w:r>
              <w:rPr>
                <w:i/>
                <w:color w:val="000000"/>
                <w:sz w:val="18"/>
                <w:szCs w:val="18"/>
              </w:rPr>
              <w:t>я</w:t>
            </w:r>
            <w:r w:rsidR="00FD6362" w:rsidRPr="00E13B89">
              <w:rPr>
                <w:i/>
                <w:color w:val="000000"/>
                <w:sz w:val="18"/>
                <w:szCs w:val="18"/>
              </w:rPr>
              <w:t xml:space="preserve"> КУМИГ</w:t>
            </w:r>
          </w:p>
        </w:tc>
        <w:tc>
          <w:tcPr>
            <w:tcW w:w="567" w:type="dxa"/>
          </w:tcPr>
          <w:p w:rsidR="00FD6362" w:rsidRPr="00E13B89" w:rsidRDefault="00FD6362">
            <w:pPr>
              <w:rPr>
                <w:i/>
                <w:color w:val="000000"/>
                <w:sz w:val="18"/>
                <w:szCs w:val="18"/>
              </w:rPr>
            </w:pPr>
          </w:p>
        </w:tc>
        <w:tc>
          <w:tcPr>
            <w:tcW w:w="1733" w:type="dxa"/>
          </w:tcPr>
          <w:p w:rsidR="00FD6362" w:rsidRPr="00E13B89" w:rsidRDefault="0023573C">
            <w:pPr>
              <w:rPr>
                <w:i/>
                <w:color w:val="000000"/>
                <w:sz w:val="18"/>
                <w:szCs w:val="18"/>
              </w:rPr>
            </w:pPr>
            <w:r>
              <w:rPr>
                <w:i/>
                <w:color w:val="000000"/>
                <w:sz w:val="18"/>
                <w:szCs w:val="18"/>
              </w:rPr>
              <w:t>Якушина Т.В.</w:t>
            </w:r>
          </w:p>
        </w:tc>
      </w:tr>
      <w:tr w:rsidR="00FD6362" w:rsidRPr="00E13B89" w:rsidTr="0023573C">
        <w:tc>
          <w:tcPr>
            <w:tcW w:w="5670" w:type="dxa"/>
            <w:hideMark/>
          </w:tcPr>
          <w:p w:rsidR="00FD6362" w:rsidRPr="00E13B89" w:rsidRDefault="00FD6362">
            <w:pPr>
              <w:rPr>
                <w:i/>
                <w:color w:val="000000"/>
                <w:sz w:val="18"/>
                <w:szCs w:val="18"/>
              </w:rPr>
            </w:pPr>
            <w:r w:rsidRPr="00E13B89">
              <w:rPr>
                <w:i/>
                <w:color w:val="000000"/>
                <w:sz w:val="18"/>
                <w:szCs w:val="18"/>
              </w:rPr>
              <w:t>Зав. отделом по управлению муниципальным имуществом</w:t>
            </w:r>
          </w:p>
        </w:tc>
        <w:tc>
          <w:tcPr>
            <w:tcW w:w="567" w:type="dxa"/>
          </w:tcPr>
          <w:p w:rsidR="00FD6362" w:rsidRPr="00E13B89" w:rsidRDefault="00FD6362">
            <w:pPr>
              <w:rPr>
                <w:i/>
                <w:color w:val="000000"/>
                <w:sz w:val="18"/>
                <w:szCs w:val="18"/>
              </w:rPr>
            </w:pPr>
          </w:p>
        </w:tc>
        <w:tc>
          <w:tcPr>
            <w:tcW w:w="1733" w:type="dxa"/>
            <w:hideMark/>
          </w:tcPr>
          <w:p w:rsidR="00FD6362" w:rsidRPr="00E13B89" w:rsidRDefault="00FD6362">
            <w:pPr>
              <w:rPr>
                <w:i/>
                <w:color w:val="000000"/>
                <w:sz w:val="18"/>
                <w:szCs w:val="18"/>
              </w:rPr>
            </w:pPr>
            <w:r w:rsidRPr="00E13B89">
              <w:rPr>
                <w:i/>
                <w:color w:val="000000"/>
                <w:sz w:val="18"/>
                <w:szCs w:val="18"/>
              </w:rPr>
              <w:t>Иванова</w:t>
            </w:r>
            <w:r w:rsidR="00E13B89" w:rsidRPr="00E13B89">
              <w:rPr>
                <w:i/>
                <w:color w:val="000000"/>
                <w:sz w:val="18"/>
                <w:szCs w:val="18"/>
              </w:rPr>
              <w:t xml:space="preserve"> Ю.П.</w:t>
            </w:r>
          </w:p>
        </w:tc>
      </w:tr>
      <w:tr w:rsidR="00FD6362" w:rsidRPr="00E13B89" w:rsidTr="0023573C">
        <w:tc>
          <w:tcPr>
            <w:tcW w:w="5670" w:type="dxa"/>
            <w:hideMark/>
          </w:tcPr>
          <w:p w:rsidR="00FD6362" w:rsidRPr="00E13B89" w:rsidRDefault="0023573C">
            <w:pPr>
              <w:rPr>
                <w:i/>
                <w:color w:val="000000"/>
                <w:sz w:val="18"/>
                <w:szCs w:val="18"/>
              </w:rPr>
            </w:pPr>
            <w:proofErr w:type="spellStart"/>
            <w:r>
              <w:rPr>
                <w:i/>
                <w:color w:val="000000"/>
                <w:sz w:val="18"/>
                <w:szCs w:val="18"/>
              </w:rPr>
              <w:t>И.о</w:t>
            </w:r>
            <w:proofErr w:type="spellEnd"/>
            <w:r>
              <w:rPr>
                <w:i/>
                <w:color w:val="000000"/>
                <w:sz w:val="18"/>
                <w:szCs w:val="18"/>
              </w:rPr>
              <w:t>. з</w:t>
            </w:r>
            <w:r w:rsidR="00FD6362" w:rsidRPr="00E13B89">
              <w:rPr>
                <w:i/>
                <w:color w:val="000000"/>
                <w:sz w:val="18"/>
                <w:szCs w:val="18"/>
              </w:rPr>
              <w:t xml:space="preserve">ав. юридическим отделом </w:t>
            </w:r>
          </w:p>
        </w:tc>
        <w:tc>
          <w:tcPr>
            <w:tcW w:w="567" w:type="dxa"/>
          </w:tcPr>
          <w:p w:rsidR="00FD6362" w:rsidRPr="00E13B89" w:rsidRDefault="00FD6362">
            <w:pPr>
              <w:rPr>
                <w:i/>
                <w:color w:val="000000"/>
                <w:sz w:val="18"/>
                <w:szCs w:val="18"/>
              </w:rPr>
            </w:pPr>
          </w:p>
        </w:tc>
        <w:tc>
          <w:tcPr>
            <w:tcW w:w="1733" w:type="dxa"/>
          </w:tcPr>
          <w:p w:rsidR="00FD6362" w:rsidRPr="00E13B89" w:rsidRDefault="0023573C">
            <w:pPr>
              <w:rPr>
                <w:i/>
                <w:color w:val="000000"/>
                <w:sz w:val="18"/>
                <w:szCs w:val="18"/>
              </w:rPr>
            </w:pPr>
            <w:r>
              <w:rPr>
                <w:i/>
                <w:color w:val="000000"/>
                <w:sz w:val="18"/>
                <w:szCs w:val="18"/>
              </w:rPr>
              <w:t>Павличенко И.С.</w:t>
            </w:r>
          </w:p>
        </w:tc>
      </w:tr>
      <w:tr w:rsidR="00FD6362" w:rsidRPr="00E13B89" w:rsidTr="0023573C">
        <w:tc>
          <w:tcPr>
            <w:tcW w:w="5670" w:type="dxa"/>
            <w:hideMark/>
          </w:tcPr>
          <w:p w:rsidR="00FD6362" w:rsidRPr="00E13B89" w:rsidRDefault="00FD6362">
            <w:pPr>
              <w:rPr>
                <w:i/>
                <w:color w:val="000000"/>
                <w:sz w:val="18"/>
                <w:szCs w:val="18"/>
              </w:rPr>
            </w:pPr>
            <w:r w:rsidRPr="00E13B89">
              <w:rPr>
                <w:i/>
                <w:color w:val="000000"/>
                <w:sz w:val="18"/>
                <w:szCs w:val="18"/>
              </w:rPr>
              <w:t>Зав. отделом информационного обеспечения</w:t>
            </w:r>
          </w:p>
        </w:tc>
        <w:tc>
          <w:tcPr>
            <w:tcW w:w="567" w:type="dxa"/>
          </w:tcPr>
          <w:p w:rsidR="00FD6362" w:rsidRPr="00E13B89" w:rsidRDefault="00FD6362">
            <w:pPr>
              <w:rPr>
                <w:i/>
                <w:color w:val="000000"/>
                <w:sz w:val="18"/>
                <w:szCs w:val="18"/>
              </w:rPr>
            </w:pPr>
          </w:p>
        </w:tc>
        <w:tc>
          <w:tcPr>
            <w:tcW w:w="1733" w:type="dxa"/>
            <w:hideMark/>
          </w:tcPr>
          <w:p w:rsidR="00FD6362" w:rsidRPr="00E13B89" w:rsidRDefault="00FD6362">
            <w:pPr>
              <w:rPr>
                <w:i/>
                <w:color w:val="000000"/>
                <w:sz w:val="18"/>
                <w:szCs w:val="18"/>
              </w:rPr>
            </w:pPr>
            <w:r w:rsidRPr="00E13B89">
              <w:rPr>
                <w:i/>
                <w:color w:val="000000"/>
                <w:sz w:val="18"/>
                <w:szCs w:val="18"/>
              </w:rPr>
              <w:t>Васильева</w:t>
            </w:r>
            <w:r w:rsidR="00E13B89" w:rsidRPr="00E13B89">
              <w:rPr>
                <w:i/>
                <w:color w:val="000000"/>
                <w:sz w:val="18"/>
                <w:szCs w:val="18"/>
              </w:rPr>
              <w:t xml:space="preserve"> Е.Ю.</w:t>
            </w:r>
          </w:p>
        </w:tc>
      </w:tr>
      <w:tr w:rsidR="00FD6362" w:rsidRPr="00E13B89" w:rsidTr="0023573C">
        <w:tc>
          <w:tcPr>
            <w:tcW w:w="5670" w:type="dxa"/>
            <w:hideMark/>
          </w:tcPr>
          <w:p w:rsidR="00FD6362" w:rsidRPr="00E13B89" w:rsidRDefault="00FD6362">
            <w:pPr>
              <w:rPr>
                <w:i/>
                <w:color w:val="000000"/>
                <w:sz w:val="18"/>
                <w:szCs w:val="18"/>
              </w:rPr>
            </w:pPr>
            <w:r w:rsidRPr="00E13B89">
              <w:rPr>
                <w:i/>
                <w:color w:val="000000"/>
                <w:sz w:val="18"/>
                <w:szCs w:val="18"/>
              </w:rPr>
              <w:t xml:space="preserve">Зав. общим отделом </w:t>
            </w:r>
          </w:p>
        </w:tc>
        <w:tc>
          <w:tcPr>
            <w:tcW w:w="567" w:type="dxa"/>
            <w:hideMark/>
          </w:tcPr>
          <w:p w:rsidR="00FD6362" w:rsidRPr="00E13B89" w:rsidRDefault="00FD6362">
            <w:pPr>
              <w:rPr>
                <w:i/>
                <w:color w:val="000000"/>
                <w:sz w:val="18"/>
                <w:szCs w:val="18"/>
              </w:rPr>
            </w:pPr>
            <w:r w:rsidRPr="00E13B89">
              <w:rPr>
                <w:i/>
                <w:color w:val="000000"/>
                <w:sz w:val="18"/>
                <w:szCs w:val="18"/>
              </w:rPr>
              <w:t xml:space="preserve">  </w:t>
            </w:r>
          </w:p>
        </w:tc>
        <w:tc>
          <w:tcPr>
            <w:tcW w:w="1733" w:type="dxa"/>
          </w:tcPr>
          <w:p w:rsidR="00FD6362" w:rsidRPr="00E13B89" w:rsidRDefault="00FD6362">
            <w:pPr>
              <w:rPr>
                <w:i/>
                <w:color w:val="000000"/>
                <w:sz w:val="18"/>
                <w:szCs w:val="18"/>
              </w:rPr>
            </w:pPr>
            <w:proofErr w:type="spellStart"/>
            <w:r w:rsidRPr="00E13B89">
              <w:rPr>
                <w:i/>
                <w:color w:val="000000"/>
                <w:sz w:val="18"/>
                <w:szCs w:val="18"/>
              </w:rPr>
              <w:t>Савранская</w:t>
            </w:r>
            <w:proofErr w:type="spellEnd"/>
            <w:r w:rsidR="00E13B89" w:rsidRPr="00E13B89">
              <w:rPr>
                <w:i/>
                <w:color w:val="000000"/>
                <w:sz w:val="18"/>
                <w:szCs w:val="18"/>
              </w:rPr>
              <w:t xml:space="preserve"> И.Г.</w:t>
            </w:r>
          </w:p>
        </w:tc>
      </w:tr>
    </w:tbl>
    <w:p w:rsidR="00FD6362" w:rsidRPr="00E13B89" w:rsidRDefault="00FD6362" w:rsidP="00FD6362">
      <w:pPr>
        <w:ind w:right="-1"/>
        <w:rPr>
          <w:b/>
          <w:bCs/>
          <w:i/>
          <w:sz w:val="18"/>
          <w:szCs w:val="18"/>
        </w:rPr>
      </w:pPr>
    </w:p>
    <w:p w:rsidR="00FD6362" w:rsidRPr="00E13B89" w:rsidRDefault="00FD6362" w:rsidP="00FD6362">
      <w:pPr>
        <w:ind w:right="-1"/>
        <w:rPr>
          <w:b/>
          <w:bCs/>
          <w:i/>
          <w:sz w:val="18"/>
          <w:szCs w:val="18"/>
        </w:rPr>
      </w:pPr>
    </w:p>
    <w:p w:rsidR="00FD6362" w:rsidRPr="00E13B89" w:rsidRDefault="00FD6362" w:rsidP="00FD6362">
      <w:pPr>
        <w:ind w:right="-1"/>
        <w:rPr>
          <w:b/>
          <w:bCs/>
          <w:i/>
          <w:sz w:val="18"/>
          <w:szCs w:val="18"/>
        </w:rPr>
      </w:pPr>
      <w:r w:rsidRPr="00E13B89">
        <w:rPr>
          <w:b/>
          <w:bCs/>
          <w:i/>
          <w:sz w:val="18"/>
          <w:szCs w:val="18"/>
        </w:rPr>
        <w:t xml:space="preserve"> РАССЫЛКА:</w:t>
      </w:r>
    </w:p>
    <w:tbl>
      <w:tblPr>
        <w:tblW w:w="5000" w:type="pct"/>
        <w:tblLook w:val="01E0" w:firstRow="1" w:lastRow="1" w:firstColumn="1" w:lastColumn="1" w:noHBand="0" w:noVBand="0"/>
      </w:tblPr>
      <w:tblGrid>
        <w:gridCol w:w="6171"/>
        <w:gridCol w:w="526"/>
        <w:gridCol w:w="2375"/>
      </w:tblGrid>
      <w:tr w:rsidR="00FD6362" w:rsidRPr="00E13B89" w:rsidTr="00E13B89">
        <w:trPr>
          <w:trHeight w:val="135"/>
        </w:trPr>
        <w:tc>
          <w:tcPr>
            <w:tcW w:w="3400" w:type="pct"/>
            <w:hideMark/>
          </w:tcPr>
          <w:p w:rsidR="00FD6362" w:rsidRPr="00E13B89" w:rsidRDefault="00FD6362">
            <w:pPr>
              <w:ind w:right="-1"/>
              <w:rPr>
                <w:i/>
                <w:sz w:val="18"/>
                <w:szCs w:val="18"/>
              </w:rPr>
            </w:pPr>
            <w:r w:rsidRPr="00E13B89">
              <w:rPr>
                <w:i/>
                <w:sz w:val="18"/>
                <w:szCs w:val="18"/>
              </w:rPr>
              <w:t xml:space="preserve">Дело </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35"/>
        </w:trPr>
        <w:tc>
          <w:tcPr>
            <w:tcW w:w="3400" w:type="pct"/>
            <w:hideMark/>
          </w:tcPr>
          <w:p w:rsidR="00FD6362" w:rsidRPr="00E13B89" w:rsidRDefault="00FD6362">
            <w:pPr>
              <w:ind w:right="-1"/>
              <w:rPr>
                <w:i/>
                <w:sz w:val="18"/>
                <w:szCs w:val="18"/>
              </w:rPr>
            </w:pPr>
            <w:r w:rsidRPr="00E13B89">
              <w:rPr>
                <w:i/>
                <w:sz w:val="18"/>
                <w:szCs w:val="18"/>
              </w:rPr>
              <w:t>Комитет по управлению муниципальным имуществом и градостроительству</w:t>
            </w:r>
          </w:p>
        </w:tc>
        <w:tc>
          <w:tcPr>
            <w:tcW w:w="290" w:type="pct"/>
          </w:tcPr>
          <w:p w:rsidR="00FD6362" w:rsidRPr="00E13B89" w:rsidRDefault="00FD6362">
            <w:pPr>
              <w:ind w:right="-1"/>
              <w:rPr>
                <w:i/>
                <w:sz w:val="18"/>
                <w:szCs w:val="18"/>
              </w:rPr>
            </w:pPr>
            <w:r w:rsidRPr="00E13B89">
              <w:rPr>
                <w:i/>
                <w:sz w:val="18"/>
                <w:szCs w:val="18"/>
              </w:rPr>
              <w:t>3</w:t>
            </w:r>
          </w:p>
        </w:tc>
        <w:tc>
          <w:tcPr>
            <w:tcW w:w="1309" w:type="pct"/>
          </w:tcPr>
          <w:p w:rsidR="00FD6362" w:rsidRPr="00E13B89" w:rsidRDefault="00FD6362">
            <w:pPr>
              <w:ind w:right="-1"/>
              <w:rPr>
                <w:i/>
                <w:sz w:val="18"/>
                <w:szCs w:val="18"/>
              </w:rPr>
            </w:pPr>
          </w:p>
        </w:tc>
      </w:tr>
      <w:tr w:rsidR="00FD6362" w:rsidRPr="00E13B89" w:rsidTr="00E13B89">
        <w:trPr>
          <w:trHeight w:val="90"/>
        </w:trPr>
        <w:tc>
          <w:tcPr>
            <w:tcW w:w="3400" w:type="pct"/>
            <w:hideMark/>
          </w:tcPr>
          <w:p w:rsidR="00FD6362" w:rsidRPr="00E13B89" w:rsidRDefault="00FD6362">
            <w:pPr>
              <w:ind w:right="-1"/>
              <w:rPr>
                <w:i/>
                <w:sz w:val="18"/>
                <w:szCs w:val="18"/>
              </w:rPr>
            </w:pPr>
            <w:r w:rsidRPr="00E13B89">
              <w:rPr>
                <w:i/>
                <w:sz w:val="18"/>
                <w:szCs w:val="18"/>
              </w:rPr>
              <w:t>АНО «Редакция газеты «Трудовая слава»</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28"/>
        </w:trPr>
        <w:tc>
          <w:tcPr>
            <w:tcW w:w="3400" w:type="pct"/>
            <w:hideMark/>
          </w:tcPr>
          <w:p w:rsidR="00FD6362" w:rsidRPr="00E13B89" w:rsidRDefault="00FD6362">
            <w:pPr>
              <w:ind w:right="-1"/>
              <w:rPr>
                <w:i/>
                <w:sz w:val="18"/>
                <w:szCs w:val="18"/>
              </w:rPr>
            </w:pPr>
            <w:r w:rsidRPr="00E13B89">
              <w:rPr>
                <w:i/>
                <w:sz w:val="18"/>
                <w:szCs w:val="18"/>
              </w:rPr>
              <w:t>Общий отдел</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28"/>
        </w:trPr>
        <w:tc>
          <w:tcPr>
            <w:tcW w:w="3400" w:type="pct"/>
            <w:hideMark/>
          </w:tcPr>
          <w:p w:rsidR="00FD6362" w:rsidRPr="00E13B89" w:rsidRDefault="00FD6362">
            <w:pPr>
              <w:ind w:right="-1"/>
              <w:rPr>
                <w:i/>
                <w:sz w:val="18"/>
                <w:szCs w:val="18"/>
              </w:rPr>
            </w:pPr>
            <w:r w:rsidRPr="00E13B89">
              <w:rPr>
                <w:i/>
                <w:sz w:val="18"/>
                <w:szCs w:val="18"/>
              </w:rPr>
              <w:t>Филиал ГБУ ЛО «МФЦ» «Тихвинский»</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rPr>
          <w:trHeight w:val="128"/>
        </w:trPr>
        <w:tc>
          <w:tcPr>
            <w:tcW w:w="3400" w:type="pct"/>
            <w:hideMark/>
          </w:tcPr>
          <w:p w:rsidR="00FD6362" w:rsidRPr="00E13B89" w:rsidRDefault="00FD6362">
            <w:pPr>
              <w:ind w:right="-1"/>
              <w:rPr>
                <w:i/>
                <w:sz w:val="18"/>
                <w:szCs w:val="18"/>
              </w:rPr>
            </w:pPr>
            <w:r w:rsidRPr="00E13B89">
              <w:rPr>
                <w:i/>
                <w:sz w:val="18"/>
                <w:szCs w:val="18"/>
              </w:rPr>
              <w:t>Отдел информационного обеспечения</w:t>
            </w:r>
          </w:p>
        </w:tc>
        <w:tc>
          <w:tcPr>
            <w:tcW w:w="290" w:type="pct"/>
            <w:hideMark/>
          </w:tcPr>
          <w:p w:rsidR="00FD6362" w:rsidRPr="00E13B89" w:rsidRDefault="00FD6362">
            <w:pPr>
              <w:ind w:right="-1"/>
              <w:rPr>
                <w:i/>
                <w:sz w:val="18"/>
                <w:szCs w:val="18"/>
              </w:rPr>
            </w:pPr>
            <w:r w:rsidRPr="00E13B89">
              <w:rPr>
                <w:i/>
                <w:sz w:val="18"/>
                <w:szCs w:val="18"/>
              </w:rPr>
              <w:t>1</w:t>
            </w:r>
          </w:p>
        </w:tc>
        <w:tc>
          <w:tcPr>
            <w:tcW w:w="1309" w:type="pct"/>
          </w:tcPr>
          <w:p w:rsidR="00FD6362" w:rsidRPr="00E13B89" w:rsidRDefault="00FD6362">
            <w:pPr>
              <w:ind w:right="-1"/>
              <w:rPr>
                <w:i/>
                <w:sz w:val="18"/>
                <w:szCs w:val="18"/>
              </w:rPr>
            </w:pPr>
          </w:p>
        </w:tc>
      </w:tr>
      <w:tr w:rsidR="00FD6362" w:rsidRPr="00E13B89" w:rsidTr="00E13B89">
        <w:tblPrEx>
          <w:tblLook w:val="00A0" w:firstRow="1" w:lastRow="0" w:firstColumn="1" w:lastColumn="0" w:noHBand="0" w:noVBand="0"/>
        </w:tblPrEx>
        <w:trPr>
          <w:trHeight w:val="70"/>
        </w:trPr>
        <w:tc>
          <w:tcPr>
            <w:tcW w:w="3400" w:type="pct"/>
            <w:tcBorders>
              <w:left w:val="nil"/>
              <w:bottom w:val="nil"/>
              <w:right w:val="nil"/>
            </w:tcBorders>
            <w:hideMark/>
          </w:tcPr>
          <w:p w:rsidR="00FD6362" w:rsidRPr="00E13B89" w:rsidRDefault="00FD6362">
            <w:pPr>
              <w:ind w:right="-1"/>
              <w:rPr>
                <w:b/>
                <w:bCs/>
                <w:i/>
                <w:sz w:val="18"/>
                <w:szCs w:val="18"/>
              </w:rPr>
            </w:pPr>
            <w:r w:rsidRPr="00E13B89">
              <w:rPr>
                <w:b/>
                <w:bCs/>
                <w:i/>
                <w:sz w:val="18"/>
                <w:szCs w:val="18"/>
              </w:rPr>
              <w:t>ИТОГО:</w:t>
            </w:r>
          </w:p>
        </w:tc>
        <w:tc>
          <w:tcPr>
            <w:tcW w:w="290" w:type="pct"/>
            <w:tcBorders>
              <w:left w:val="nil"/>
              <w:bottom w:val="nil"/>
              <w:right w:val="nil"/>
            </w:tcBorders>
            <w:hideMark/>
          </w:tcPr>
          <w:p w:rsidR="00FD6362" w:rsidRPr="00E13B89" w:rsidRDefault="00FD6362">
            <w:pPr>
              <w:ind w:right="-1"/>
              <w:rPr>
                <w:b/>
                <w:bCs/>
                <w:i/>
                <w:sz w:val="18"/>
                <w:szCs w:val="18"/>
              </w:rPr>
            </w:pPr>
            <w:r w:rsidRPr="00E13B89">
              <w:rPr>
                <w:b/>
                <w:bCs/>
                <w:i/>
                <w:sz w:val="18"/>
                <w:szCs w:val="18"/>
              </w:rPr>
              <w:t>8</w:t>
            </w:r>
          </w:p>
        </w:tc>
        <w:tc>
          <w:tcPr>
            <w:tcW w:w="1309" w:type="pct"/>
            <w:tcBorders>
              <w:left w:val="nil"/>
              <w:bottom w:val="nil"/>
              <w:right w:val="nil"/>
            </w:tcBorders>
          </w:tcPr>
          <w:p w:rsidR="00FD6362" w:rsidRPr="00E13B89" w:rsidRDefault="00FD6362">
            <w:pPr>
              <w:ind w:right="-1"/>
              <w:rPr>
                <w:b/>
                <w:bCs/>
                <w:i/>
                <w:sz w:val="18"/>
                <w:szCs w:val="18"/>
              </w:rPr>
            </w:pPr>
          </w:p>
        </w:tc>
      </w:tr>
    </w:tbl>
    <w:p w:rsidR="00FD6362" w:rsidRPr="00E13B89" w:rsidRDefault="00FD6362" w:rsidP="00FD6362">
      <w:pPr>
        <w:rPr>
          <w:i/>
          <w:sz w:val="18"/>
          <w:szCs w:val="18"/>
        </w:rPr>
      </w:pPr>
    </w:p>
    <w:p w:rsidR="00FD6362" w:rsidRDefault="00FD6362" w:rsidP="00FD6362">
      <w:pPr>
        <w:pStyle w:val="1"/>
        <w:rPr>
          <w:rFonts w:ascii="Arial Narrow" w:hAnsi="Arial Narrow"/>
          <w:sz w:val="20"/>
        </w:rPr>
      </w:pPr>
      <w:r>
        <w:rPr>
          <w:rFonts w:ascii="Arial Narrow" w:hAnsi="Arial Narrow"/>
          <w:sz w:val="20"/>
        </w:rPr>
        <w:tab/>
      </w:r>
    </w:p>
    <w:p w:rsidR="00FD6362" w:rsidRDefault="00FD6362" w:rsidP="00FD6362">
      <w:pPr>
        <w:jc w:val="left"/>
        <w:rPr>
          <w:sz w:val="24"/>
          <w:szCs w:val="24"/>
        </w:rPr>
        <w:sectPr w:rsidR="00FD6362">
          <w:pgSz w:w="11907" w:h="16840"/>
          <w:pgMar w:top="851" w:right="1134" w:bottom="567" w:left="1701" w:header="454" w:footer="454" w:gutter="0"/>
          <w:cols w:space="720"/>
        </w:sectPr>
      </w:pPr>
    </w:p>
    <w:p w:rsidR="00E13B89" w:rsidRPr="006C4D23" w:rsidRDefault="00E13B89" w:rsidP="00E13B89">
      <w:pPr>
        <w:pStyle w:val="ConsPlusNormal"/>
        <w:ind w:left="432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 xml:space="preserve">от </w:t>
      </w:r>
    </w:p>
    <w:p w:rsidR="00E13B89" w:rsidRPr="006C4D23" w:rsidRDefault="00E13B89" w:rsidP="00E13B89">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(приложение)</w:t>
      </w:r>
    </w:p>
    <w:p w:rsidR="00FD6362" w:rsidRDefault="00FD6362" w:rsidP="00FD6362">
      <w:pPr>
        <w:ind w:left="4536"/>
        <w:rPr>
          <w:szCs w:val="28"/>
        </w:rPr>
      </w:pPr>
    </w:p>
    <w:p w:rsidR="00FD6362" w:rsidRPr="00E13B89" w:rsidRDefault="00FD6362" w:rsidP="00FD6362">
      <w:pPr>
        <w:jc w:val="center"/>
        <w:rPr>
          <w:b/>
          <w:bCs/>
          <w:color w:val="000000"/>
          <w:sz w:val="24"/>
          <w:szCs w:val="28"/>
        </w:rPr>
      </w:pPr>
      <w:r w:rsidRPr="00E13B89">
        <w:rPr>
          <w:b/>
          <w:bCs/>
          <w:color w:val="000000"/>
          <w:sz w:val="24"/>
          <w:szCs w:val="28"/>
        </w:rPr>
        <w:t>Административный регламент</w:t>
      </w:r>
      <w:r w:rsidRPr="00E13B89">
        <w:rPr>
          <w:b/>
          <w:bCs/>
          <w:color w:val="000000"/>
          <w:sz w:val="24"/>
          <w:szCs w:val="28"/>
        </w:rPr>
        <w:br/>
        <w:t>администрации муниципального образования</w:t>
      </w:r>
      <w:r w:rsidR="00E13B89">
        <w:rPr>
          <w:b/>
          <w:bCs/>
          <w:color w:val="000000"/>
          <w:sz w:val="24"/>
          <w:szCs w:val="28"/>
        </w:rPr>
        <w:t xml:space="preserve"> </w:t>
      </w:r>
      <w:r w:rsidRPr="00E13B89">
        <w:rPr>
          <w:b/>
          <w:bCs/>
          <w:color w:val="000000"/>
          <w:sz w:val="24"/>
          <w:szCs w:val="28"/>
        </w:rPr>
        <w:t>Тихвинский муниципальный район Ленинградской области</w:t>
      </w:r>
      <w:r w:rsidR="00E13B89">
        <w:rPr>
          <w:b/>
          <w:bCs/>
          <w:color w:val="000000"/>
          <w:sz w:val="24"/>
          <w:szCs w:val="28"/>
        </w:rPr>
        <w:t xml:space="preserve"> </w:t>
      </w:r>
      <w:r w:rsidRPr="00E13B89">
        <w:rPr>
          <w:b/>
          <w:bCs/>
          <w:color w:val="000000"/>
          <w:sz w:val="24"/>
          <w:szCs w:val="28"/>
        </w:rPr>
        <w:t>по предоставлению муниципальной услуги</w:t>
      </w:r>
      <w:r w:rsidRPr="00E13B89">
        <w:rPr>
          <w:b/>
          <w:bCs/>
          <w:color w:val="000000"/>
          <w:sz w:val="24"/>
          <w:szCs w:val="28"/>
        </w:rPr>
        <w:br/>
        <w:t xml:space="preserve">«Предоставление сведений об объектах имущества, включенных </w:t>
      </w:r>
    </w:p>
    <w:p w:rsidR="00FD6362" w:rsidRPr="00E13B89" w:rsidRDefault="00FD6362" w:rsidP="00FD6362">
      <w:pPr>
        <w:jc w:val="center"/>
        <w:rPr>
          <w:b/>
          <w:bCs/>
          <w:color w:val="000000"/>
          <w:sz w:val="24"/>
          <w:szCs w:val="28"/>
        </w:rPr>
      </w:pPr>
      <w:r w:rsidRPr="00E13B89">
        <w:rPr>
          <w:b/>
          <w:bCs/>
          <w:color w:val="000000"/>
          <w:sz w:val="24"/>
          <w:szCs w:val="28"/>
        </w:rPr>
        <w:t xml:space="preserve">в перечень муниципального имущества, предназначенного </w:t>
      </w:r>
    </w:p>
    <w:p w:rsidR="00FD6362" w:rsidRPr="00E13B89" w:rsidRDefault="00FD6362" w:rsidP="00FD6362">
      <w:pPr>
        <w:jc w:val="center"/>
        <w:rPr>
          <w:b/>
          <w:bCs/>
          <w:color w:val="000000"/>
          <w:sz w:val="24"/>
          <w:szCs w:val="28"/>
        </w:rPr>
      </w:pPr>
      <w:r w:rsidRPr="00E13B89">
        <w:rPr>
          <w:b/>
          <w:bCs/>
          <w:color w:val="000000"/>
          <w:sz w:val="24"/>
          <w:szCs w:val="28"/>
        </w:rPr>
        <w:t xml:space="preserve">для предоставления во владение и (или) в пользование </w:t>
      </w:r>
    </w:p>
    <w:p w:rsidR="00FD6362" w:rsidRPr="00E13B89" w:rsidRDefault="00FD6362" w:rsidP="00FD6362">
      <w:pPr>
        <w:jc w:val="center"/>
        <w:rPr>
          <w:color w:val="000000"/>
          <w:sz w:val="24"/>
          <w:szCs w:val="28"/>
        </w:rPr>
      </w:pPr>
      <w:r w:rsidRPr="00E13B89">
        <w:rPr>
          <w:b/>
          <w:bCs/>
          <w:color w:val="000000"/>
          <w:sz w:val="24"/>
          <w:szCs w:val="28"/>
        </w:rPr>
        <w:t>субъектам малого и среднего предпринимательства</w:t>
      </w:r>
      <w:r w:rsidRPr="00E13B89">
        <w:rPr>
          <w:b/>
          <w:bCs/>
          <w:color w:val="000000"/>
          <w:sz w:val="24"/>
          <w:szCs w:val="28"/>
        </w:rPr>
        <w:br/>
        <w:t>и организациям, образующим инфраструктуру поддержки субъектов малого и среднего предпринимательства, предназначенного предпринимательства»</w:t>
      </w:r>
    </w:p>
    <w:p w:rsidR="00FD6362" w:rsidRPr="00E13B89" w:rsidRDefault="00FD6362" w:rsidP="00FD6362">
      <w:pPr>
        <w:jc w:val="center"/>
        <w:rPr>
          <w:color w:val="000000"/>
          <w:sz w:val="14"/>
          <w:szCs w:val="16"/>
        </w:rPr>
      </w:pPr>
    </w:p>
    <w:p w:rsidR="00FD6362" w:rsidRPr="00E13B89" w:rsidRDefault="00FD6362" w:rsidP="00FD6362">
      <w:pPr>
        <w:jc w:val="center"/>
        <w:rPr>
          <w:color w:val="000000"/>
          <w:sz w:val="24"/>
          <w:szCs w:val="28"/>
        </w:rPr>
      </w:pPr>
      <w:r w:rsidRPr="00E13B89">
        <w:rPr>
          <w:color w:val="000000"/>
          <w:sz w:val="24"/>
          <w:szCs w:val="28"/>
        </w:rPr>
        <w:t xml:space="preserve">(Сокращенное наименование: «Предоставление сведений </w:t>
      </w:r>
    </w:p>
    <w:p w:rsidR="00FD6362" w:rsidRPr="00E13B89" w:rsidRDefault="00FD6362" w:rsidP="00FD6362">
      <w:pPr>
        <w:jc w:val="center"/>
        <w:rPr>
          <w:color w:val="000000"/>
          <w:sz w:val="24"/>
          <w:szCs w:val="28"/>
        </w:rPr>
      </w:pPr>
      <w:r w:rsidRPr="00E13B89">
        <w:rPr>
          <w:color w:val="000000"/>
          <w:sz w:val="24"/>
          <w:szCs w:val="28"/>
        </w:rPr>
        <w:t xml:space="preserve">об объектах имущества, включенных в перечень муниципального </w:t>
      </w:r>
    </w:p>
    <w:p w:rsidR="00FD6362" w:rsidRPr="00E13B89" w:rsidRDefault="00FD6362" w:rsidP="00FD6362">
      <w:pPr>
        <w:jc w:val="center"/>
        <w:rPr>
          <w:color w:val="000000"/>
          <w:sz w:val="24"/>
          <w:szCs w:val="28"/>
        </w:rPr>
      </w:pPr>
      <w:r w:rsidRPr="00E13B89">
        <w:rPr>
          <w:color w:val="000000"/>
          <w:sz w:val="24"/>
          <w:szCs w:val="28"/>
        </w:rPr>
        <w:t xml:space="preserve">имущества, предназначенного для предоставления субъектам </w:t>
      </w:r>
    </w:p>
    <w:p w:rsidR="00FD6362" w:rsidRPr="00E13B89" w:rsidRDefault="00FD6362" w:rsidP="00FD6362">
      <w:pPr>
        <w:jc w:val="center"/>
        <w:rPr>
          <w:color w:val="000000"/>
          <w:sz w:val="24"/>
          <w:szCs w:val="28"/>
        </w:rPr>
      </w:pPr>
      <w:r w:rsidRPr="00E13B89">
        <w:rPr>
          <w:color w:val="000000"/>
          <w:sz w:val="24"/>
          <w:szCs w:val="28"/>
        </w:rPr>
        <w:t>малого и среднего предпринимательства»)</w:t>
      </w:r>
      <w:r w:rsidRPr="00E13B89">
        <w:rPr>
          <w:color w:val="000000"/>
          <w:sz w:val="24"/>
          <w:szCs w:val="28"/>
        </w:rPr>
        <w:br/>
        <w:t>(далее - муниципальная услуга, административный регламент)</w:t>
      </w:r>
    </w:p>
    <w:p w:rsidR="00FD6362" w:rsidRDefault="00FD6362" w:rsidP="00FD6362">
      <w:pPr>
        <w:ind w:firstLine="709"/>
        <w:rPr>
          <w:color w:val="000000"/>
          <w:sz w:val="24"/>
          <w:szCs w:val="24"/>
        </w:rPr>
      </w:pPr>
    </w:p>
    <w:p w:rsidR="00FD6362" w:rsidRPr="00E13B89" w:rsidRDefault="00FD6362" w:rsidP="00FD6362">
      <w:pPr>
        <w:pStyle w:val="ConsPlusNormal"/>
        <w:jc w:val="center"/>
        <w:outlineLvl w:val="1"/>
        <w:rPr>
          <w:rFonts w:ascii="Times New Roman" w:hAnsi="Times New Roman" w:cs="Times New Roman"/>
          <w:b/>
          <w:sz w:val="24"/>
          <w:szCs w:val="24"/>
        </w:rPr>
      </w:pPr>
      <w:r w:rsidRPr="00E13B89">
        <w:rPr>
          <w:rFonts w:ascii="Times New Roman" w:hAnsi="Times New Roman" w:cs="Times New Roman"/>
          <w:b/>
          <w:sz w:val="24"/>
          <w:szCs w:val="24"/>
        </w:rPr>
        <w:t>1. Общие положения</w:t>
      </w:r>
    </w:p>
    <w:p w:rsidR="00FD6362" w:rsidRPr="00E13B89" w:rsidRDefault="00FD6362" w:rsidP="00FD6362">
      <w:pPr>
        <w:pStyle w:val="ConsPlusNormal"/>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bookmarkStart w:id="0" w:name="P52"/>
      <w:bookmarkEnd w:id="0"/>
      <w:r w:rsidRPr="00E13B89">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E13B89">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FD6362" w:rsidRPr="00E13B89" w:rsidRDefault="00FD6362" w:rsidP="00FD6362">
      <w:pPr>
        <w:pStyle w:val="ConsPlusNormal"/>
        <w:ind w:firstLine="709"/>
        <w:rPr>
          <w:rFonts w:ascii="Times New Roman" w:hAnsi="Times New Roman" w:cs="Times New Roman"/>
          <w:sz w:val="24"/>
          <w:szCs w:val="24"/>
        </w:rPr>
      </w:pPr>
      <w:r w:rsidRPr="00E13B89">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Представлять интересы заявителя имеют право:</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от имени физических лиц:</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от имени юридических лиц:</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 представители юридических лиц в силу полномочий на основании доверенности </w:t>
      </w:r>
      <w:r w:rsidRPr="00E13B89">
        <w:rPr>
          <w:rFonts w:ascii="Times New Roman" w:hAnsi="Times New Roman" w:cs="Times New Roman"/>
          <w:sz w:val="24"/>
          <w:szCs w:val="24"/>
        </w:rPr>
        <w:lastRenderedPageBreak/>
        <w:t>или договора;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от имени индивидуальных предпринимателей:</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bookmarkStart w:id="1" w:name="_Hlk132101937"/>
      <w:r w:rsidRPr="00E13B89">
        <w:rPr>
          <w:rFonts w:ascii="Times New Roman" w:hAnsi="Times New Roman" w:cs="Times New Roman"/>
          <w:sz w:val="24"/>
          <w:szCs w:val="24"/>
        </w:rPr>
        <w:t>на сайте ОМСУ: https://tikhvin.org/;</w:t>
      </w:r>
    </w:p>
    <w:bookmarkEnd w:id="1"/>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jc w:val="center"/>
        <w:outlineLvl w:val="1"/>
        <w:rPr>
          <w:rFonts w:ascii="Times New Roman" w:hAnsi="Times New Roman" w:cs="Times New Roman"/>
          <w:b/>
          <w:sz w:val="24"/>
          <w:szCs w:val="24"/>
        </w:rPr>
      </w:pPr>
      <w:r w:rsidRPr="00E13B89">
        <w:rPr>
          <w:rFonts w:ascii="Times New Roman" w:hAnsi="Times New Roman" w:cs="Times New Roman"/>
          <w:b/>
          <w:sz w:val="24"/>
          <w:szCs w:val="24"/>
        </w:rPr>
        <w:t>2. Стандарт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2.1. Полное наименование муниципальной услуги: </w:t>
      </w:r>
      <w:r w:rsidRPr="00E13B8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Сокращенное наименование муниципальной услуги: </w:t>
      </w:r>
      <w:r w:rsidRPr="00E13B8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E13B89">
        <w:rPr>
          <w:rFonts w:ascii="Times New Roman" w:eastAsia="Calibri" w:hAnsi="Times New Roman" w:cs="Times New Roman"/>
          <w:bCs/>
          <w:sz w:val="24"/>
          <w:szCs w:val="24"/>
          <w:lang w:eastAsia="en-US"/>
        </w:rPr>
        <w:t xml:space="preserve"> </w:t>
      </w:r>
      <w:r w:rsidRPr="00E13B89">
        <w:rPr>
          <w:rFonts w:ascii="Times New Roman" w:hAnsi="Times New Roman" w:cs="Times New Roman"/>
          <w:bCs/>
          <w:sz w:val="24"/>
          <w:szCs w:val="24"/>
        </w:rPr>
        <w:t>предназначенного для предоставления</w:t>
      </w:r>
      <w:r w:rsidRPr="00E13B89">
        <w:rPr>
          <w:rFonts w:ascii="Times New Roman" w:eastAsia="Calibri" w:hAnsi="Times New Roman" w:cs="Times New Roman"/>
          <w:bCs/>
          <w:sz w:val="24"/>
          <w:szCs w:val="24"/>
          <w:lang w:eastAsia="en-US"/>
        </w:rPr>
        <w:t xml:space="preserve"> </w:t>
      </w:r>
      <w:r w:rsidRPr="00E13B89">
        <w:rPr>
          <w:rFonts w:ascii="Times New Roman" w:hAnsi="Times New Roman" w:cs="Times New Roman"/>
          <w:bCs/>
          <w:sz w:val="24"/>
          <w:szCs w:val="24"/>
        </w:rPr>
        <w:t>субъектам малого и среднего предпринимательства»</w:t>
      </w:r>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w:t>
      </w:r>
      <w:bookmarkStart w:id="2" w:name="_Hlk132101975"/>
      <w:r w:rsidRPr="00E13B89">
        <w:rPr>
          <w:rFonts w:ascii="Times New Roman" w:hAnsi="Times New Roman" w:cs="Times New Roman"/>
          <w:sz w:val="24"/>
          <w:szCs w:val="24"/>
        </w:rPr>
        <w:t>(далее – ОМСУ, Администрация)</w:t>
      </w:r>
      <w:bookmarkEnd w:id="2"/>
      <w:r w:rsidRPr="00E13B89">
        <w:rPr>
          <w:rFonts w:ascii="Times New Roman" w:hAnsi="Times New Roman" w:cs="Times New Roman"/>
          <w:sz w:val="24"/>
          <w:szCs w:val="24"/>
        </w:rPr>
        <w:t>.</w:t>
      </w:r>
      <w:r w:rsidRPr="00E13B89">
        <w:rPr>
          <w:rFonts w:ascii="Times New Roman" w:hAnsi="Times New Roman" w:cs="Times New Roman"/>
          <w:bCs/>
          <w:sz w:val="24"/>
          <w:szCs w:val="24"/>
        </w:rPr>
        <w:t xml:space="preserve"> В предоставлении муниципальной услуги участвует</w:t>
      </w:r>
      <w:r w:rsidRPr="00E13B89">
        <w:rPr>
          <w:rFonts w:ascii="Times New Roman" w:hAnsi="Times New Roman" w:cs="Times New Roman"/>
          <w:sz w:val="24"/>
          <w:szCs w:val="24"/>
        </w:rPr>
        <w:t xml:space="preserve"> </w:t>
      </w:r>
      <w:r w:rsidRPr="00E13B89">
        <w:rPr>
          <w:rFonts w:ascii="Times New Roman" w:hAnsi="Times New Roman" w:cs="Times New Roman"/>
          <w:bCs/>
          <w:sz w:val="24"/>
          <w:szCs w:val="24"/>
        </w:rPr>
        <w:t>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Заявление на получение муниципальной услуги с комплектом документов принимается:</w:t>
      </w:r>
    </w:p>
    <w:p w:rsidR="00FD6362" w:rsidRPr="00B80445" w:rsidRDefault="00FD6362" w:rsidP="00B80445">
      <w:pPr>
        <w:pStyle w:val="ConsPlusNormal"/>
        <w:ind w:firstLine="540"/>
        <w:jc w:val="both"/>
        <w:rPr>
          <w:rFonts w:ascii="Times New Roman" w:hAnsi="Times New Roman" w:cs="Times New Roman"/>
          <w:color w:val="000000"/>
          <w:sz w:val="24"/>
          <w:szCs w:val="24"/>
        </w:rPr>
      </w:pPr>
      <w:r w:rsidRPr="00E13B89">
        <w:rPr>
          <w:rFonts w:ascii="Times New Roman" w:hAnsi="Times New Roman" w:cs="Times New Roman"/>
          <w:color w:val="000000"/>
          <w:sz w:val="24"/>
          <w:szCs w:val="24"/>
        </w:rPr>
        <w:t>1) при личной явке</w:t>
      </w:r>
      <w:r w:rsidR="00B80445">
        <w:rPr>
          <w:rFonts w:ascii="Times New Roman" w:hAnsi="Times New Roman" w:cs="Times New Roman"/>
          <w:color w:val="000000"/>
          <w:sz w:val="24"/>
          <w:szCs w:val="24"/>
        </w:rPr>
        <w:t xml:space="preserve"> </w:t>
      </w:r>
      <w:r w:rsidRPr="00E13B89">
        <w:rPr>
          <w:rFonts w:ascii="Times New Roman" w:hAnsi="Times New Roman" w:cs="Times New Roman"/>
          <w:sz w:val="24"/>
          <w:szCs w:val="24"/>
        </w:rPr>
        <w:t>в филиалах, отделах, удаленных рабочих местах 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без личной явки: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почтовым отправлением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личный кабинет заявителя на ПГУ ЛО/ЕПГУ;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сайт ОМСУ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D6362" w:rsidRPr="00E13B89" w:rsidRDefault="00B80445" w:rsidP="00FD63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посредством ПГУ ЛО/ЕПГУ</w:t>
      </w:r>
      <w:r w:rsidR="00FD6362" w:rsidRPr="00E13B89">
        <w:rPr>
          <w:rFonts w:ascii="Times New Roman" w:hAnsi="Times New Roman" w:cs="Times New Roman"/>
          <w:sz w:val="24"/>
          <w:szCs w:val="24"/>
        </w:rPr>
        <w:t xml:space="preserve"> в МФЦ (при технической реализации);</w:t>
      </w:r>
    </w:p>
    <w:p w:rsidR="00FD6362" w:rsidRPr="00E13B89" w:rsidRDefault="00B80445" w:rsidP="00FD63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 телефону </w:t>
      </w:r>
      <w:r w:rsidR="00FD6362" w:rsidRPr="00E13B89">
        <w:rPr>
          <w:rFonts w:ascii="Times New Roman" w:hAnsi="Times New Roman" w:cs="Times New Roman"/>
          <w:sz w:val="24"/>
          <w:szCs w:val="24"/>
        </w:rPr>
        <w:t>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w:t>
      </w:r>
      <w:r w:rsidRPr="00E13B89">
        <w:rPr>
          <w:rFonts w:ascii="Times New Roman" w:hAnsi="Times New Roman" w:cs="Times New Roman"/>
          <w:bCs/>
          <w:sz w:val="24"/>
          <w:szCs w:val="24"/>
        </w:rPr>
        <w:lastRenderedPageBreak/>
        <w:t xml:space="preserve">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Pr="00E13B89">
        <w:rPr>
          <w:rStyle w:val="ae"/>
          <w:rFonts w:ascii="Times New Roman" w:hAnsi="Times New Roman" w:cs="Times New Roman"/>
          <w:bCs/>
          <w:sz w:val="24"/>
          <w:szCs w:val="24"/>
        </w:rPr>
        <w:t>частью 18 статьи 14.1</w:t>
      </w:r>
      <w:r w:rsidRPr="00E13B89">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2.3. Результатом предоставления муниципальной услуги является: </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D6362" w:rsidRPr="00E13B89" w:rsidRDefault="00FD6362" w:rsidP="00FD6362">
      <w:pPr>
        <w:pStyle w:val="ConsPlusNormal"/>
        <w:ind w:firstLine="709"/>
        <w:jc w:val="both"/>
        <w:rPr>
          <w:rFonts w:ascii="Times New Roman" w:hAnsi="Times New Roman" w:cs="Times New Roman"/>
          <w:sz w:val="24"/>
          <w:szCs w:val="24"/>
        </w:rPr>
      </w:pPr>
      <w:r w:rsidRPr="00E13B89">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6362" w:rsidRPr="00B80445" w:rsidRDefault="00FD6362" w:rsidP="00B80445">
      <w:pPr>
        <w:pStyle w:val="ConsPlusNormal"/>
        <w:ind w:firstLine="540"/>
        <w:jc w:val="both"/>
        <w:rPr>
          <w:rFonts w:ascii="Times New Roman" w:hAnsi="Times New Roman" w:cs="Times New Roman"/>
          <w:color w:val="000000"/>
          <w:sz w:val="24"/>
          <w:szCs w:val="24"/>
        </w:rPr>
      </w:pPr>
      <w:r w:rsidRPr="00E13B89">
        <w:rPr>
          <w:rFonts w:ascii="Times New Roman" w:hAnsi="Times New Roman" w:cs="Times New Roman"/>
          <w:color w:val="000000"/>
          <w:sz w:val="24"/>
          <w:szCs w:val="24"/>
        </w:rPr>
        <w:t>1) при личной явке</w:t>
      </w:r>
      <w:r w:rsidR="00B80445">
        <w:rPr>
          <w:rFonts w:ascii="Times New Roman" w:hAnsi="Times New Roman" w:cs="Times New Roman"/>
          <w:color w:val="000000"/>
          <w:sz w:val="24"/>
          <w:szCs w:val="24"/>
        </w:rPr>
        <w:t xml:space="preserve"> </w:t>
      </w:r>
      <w:r w:rsidRPr="00E13B89">
        <w:rPr>
          <w:rFonts w:ascii="Times New Roman" w:hAnsi="Times New Roman" w:cs="Times New Roman"/>
          <w:sz w:val="24"/>
          <w:szCs w:val="24"/>
        </w:rPr>
        <w:t>в филиалах, отделах, удаленных рабочих местах ГБУ ЛО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без личной явки: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почтовым отправлением;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на адрес электронной почты;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личный кабинет заявителя на ПГУ ЛО/ЕПГУ;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электронной форме через сайт ОМСУ (при технической реализации).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ОМСУ.  </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2.5. Правовые основания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Конституция Российской Федерации от 12 декабря 1993 года;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Федеральный закон</w:t>
      </w:r>
      <w:r w:rsidRPr="00E13B89">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FD6362" w:rsidRPr="00E13B89" w:rsidRDefault="00FD6362" w:rsidP="00FD6362">
      <w:pPr>
        <w:pStyle w:val="ConsPlusNormal"/>
        <w:ind w:firstLine="567"/>
        <w:jc w:val="both"/>
        <w:rPr>
          <w:rFonts w:ascii="Times New Roman" w:hAnsi="Times New Roman" w:cs="Times New Roman"/>
          <w:bCs/>
          <w:sz w:val="24"/>
          <w:szCs w:val="24"/>
        </w:rPr>
      </w:pPr>
      <w:r w:rsidRPr="00E13B89">
        <w:rPr>
          <w:rFonts w:ascii="Times New Roman" w:hAnsi="Times New Roman" w:cs="Times New Roman"/>
          <w:sz w:val="24"/>
          <w:szCs w:val="24"/>
        </w:rPr>
        <w:t xml:space="preserve">4) </w:t>
      </w:r>
      <w:r w:rsidRPr="00E13B89">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5) </w:t>
      </w:r>
      <w:r w:rsidRPr="00E13B89">
        <w:rPr>
          <w:rFonts w:ascii="Times New Roman" w:hAnsi="Times New Roman" w:cs="Times New Roman"/>
          <w:sz w:val="24"/>
          <w:szCs w:val="24"/>
        </w:rPr>
        <w:t>нормативные правовые акты органов местного самоуправления.</w:t>
      </w:r>
    </w:p>
    <w:p w:rsidR="00FD6362" w:rsidRPr="00E13B89" w:rsidRDefault="00FD6362" w:rsidP="00FD6362">
      <w:pPr>
        <w:pStyle w:val="ConsPlusNormal"/>
        <w:ind w:firstLine="540"/>
        <w:jc w:val="both"/>
        <w:rPr>
          <w:rFonts w:ascii="Times New Roman" w:hAnsi="Times New Roman" w:cs="Times New Roman"/>
          <w:sz w:val="24"/>
          <w:szCs w:val="24"/>
        </w:rPr>
      </w:pPr>
      <w:bookmarkStart w:id="3" w:name="P167"/>
      <w:bookmarkEnd w:id="3"/>
      <w:r w:rsidRPr="00E13B8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1) заявление о предоставлении услуги в соответствии с приложением № 1;</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заявлении указываются: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место нахождения;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 реквизиты документа, подтверждающего полномочия представителя заявителя;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5. способ получения результатов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6. подпись заявителя или уполномоченного представителя;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7. дата составления заявления.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4F68C3">
        <w:rPr>
          <w:rFonts w:ascii="Times New Roman" w:hAnsi="Times New Roman" w:cs="Times New Roman"/>
          <w:sz w:val="24"/>
          <w:szCs w:val="24"/>
        </w:rPr>
        <w:t>П</w:t>
      </w:r>
      <w:r w:rsidRPr="00E13B89">
        <w:rPr>
          <w:rFonts w:ascii="Times New Roman" w:hAnsi="Times New Roman" w:cs="Times New Roman"/>
          <w:sz w:val="24"/>
          <w:szCs w:val="24"/>
        </w:rPr>
        <w:t>ри обращении в ГБУ ЛО «МФЦ» заявление заполняется специалистом ГБУ ЛО «МФЦ».</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Заявитель вправе заполнить и распечатать бланк заявления на официальных сайтах ОМСУ.</w:t>
      </w:r>
    </w:p>
    <w:p w:rsidR="00FD6362" w:rsidRPr="00E13B89" w:rsidRDefault="004F68C3" w:rsidP="00FD636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00FD6362" w:rsidRPr="00E13B89">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D6362" w:rsidRPr="00E13B89" w:rsidRDefault="00FD6362" w:rsidP="00FD6362">
      <w:pPr>
        <w:pStyle w:val="ConsPlusNormal"/>
        <w:ind w:firstLine="540"/>
        <w:jc w:val="both"/>
        <w:rPr>
          <w:rFonts w:ascii="Times New Roman" w:hAnsi="Times New Roman" w:cs="Times New Roman"/>
          <w:sz w:val="24"/>
          <w:szCs w:val="24"/>
        </w:rPr>
      </w:pPr>
      <w:bookmarkStart w:id="4" w:name="P215"/>
      <w:bookmarkEnd w:id="4"/>
      <w:r w:rsidRPr="00E13B8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 выписку из Единого реестра субъектов малого и среднего </w:t>
      </w:r>
      <w:proofErr w:type="gramStart"/>
      <w:r w:rsidRPr="00E13B89">
        <w:rPr>
          <w:rFonts w:ascii="Times New Roman" w:hAnsi="Times New Roman" w:cs="Times New Roman"/>
          <w:sz w:val="24"/>
          <w:szCs w:val="24"/>
        </w:rPr>
        <w:t>предпринимательства  в</w:t>
      </w:r>
      <w:proofErr w:type="gramEnd"/>
      <w:r w:rsidRPr="00E13B89">
        <w:rPr>
          <w:rFonts w:ascii="Times New Roman" w:hAnsi="Times New Roman" w:cs="Times New Roman"/>
          <w:sz w:val="24"/>
          <w:szCs w:val="24"/>
        </w:rPr>
        <w:t xml:space="preserve"> целях установления отнесения/не 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2.7.2. При предоставлении муниципальной услуги запрещается требовать от заявителя: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E13B89">
        <w:rPr>
          <w:rStyle w:val="ae"/>
          <w:rFonts w:ascii="Times New Roman" w:hAnsi="Times New Roman" w:cs="Times New Roman"/>
          <w:bCs/>
          <w:sz w:val="24"/>
          <w:szCs w:val="24"/>
        </w:rPr>
        <w:t>пунктом 7.2 части 1 статьи 16</w:t>
      </w:r>
      <w:r w:rsidRPr="00E13B8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2.8. Исчерпывающий перечень оснований для приостановления предоставления </w:t>
      </w:r>
      <w:r w:rsidRPr="00E13B89">
        <w:rPr>
          <w:rFonts w:ascii="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Заявление подано лицом, не уполномоченным на осуществление таких действий;</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sz w:val="24"/>
          <w:szCs w:val="24"/>
        </w:rPr>
        <w:t xml:space="preserve">заявителем не представлены документы, установленные </w:t>
      </w:r>
      <w:r w:rsidRPr="00E13B89">
        <w:rPr>
          <w:rStyle w:val="ae"/>
          <w:rFonts w:ascii="Times New Roman" w:hAnsi="Times New Roman" w:cs="Times New Roman"/>
          <w:sz w:val="24"/>
          <w:szCs w:val="24"/>
        </w:rPr>
        <w:t>п. 2.6</w:t>
      </w:r>
      <w:r w:rsidRPr="00E13B8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документы утратили силу на момент обращения за услугой;</w:t>
      </w:r>
    </w:p>
    <w:p w:rsidR="00FD6362" w:rsidRPr="00E13B89" w:rsidRDefault="00FD6362" w:rsidP="00FD6362">
      <w:pPr>
        <w:widowControl w:val="0"/>
        <w:autoSpaceDE w:val="0"/>
        <w:autoSpaceDN w:val="0"/>
        <w:ind w:firstLine="709"/>
        <w:rPr>
          <w:sz w:val="24"/>
          <w:szCs w:val="24"/>
        </w:rPr>
      </w:pPr>
      <w:r w:rsidRPr="00E13B89">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D6362" w:rsidRPr="00E13B89" w:rsidRDefault="00FD6362" w:rsidP="00FD6362">
      <w:pPr>
        <w:widowControl w:val="0"/>
        <w:autoSpaceDE w:val="0"/>
        <w:autoSpaceDN w:val="0"/>
        <w:ind w:firstLine="709"/>
        <w:rPr>
          <w:sz w:val="24"/>
          <w:szCs w:val="24"/>
        </w:rPr>
      </w:pPr>
      <w:r w:rsidRPr="00E13B8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6362" w:rsidRPr="00E13B89" w:rsidRDefault="00FD6362" w:rsidP="00FD6362">
      <w:pPr>
        <w:widowControl w:val="0"/>
        <w:autoSpaceDE w:val="0"/>
        <w:autoSpaceDN w:val="0"/>
        <w:ind w:firstLine="709"/>
        <w:rPr>
          <w:sz w:val="24"/>
          <w:szCs w:val="24"/>
        </w:rPr>
      </w:pPr>
      <w:r w:rsidRPr="00E13B8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6362" w:rsidRPr="00E13B89" w:rsidRDefault="00FD6362" w:rsidP="00FD6362">
      <w:pPr>
        <w:widowControl w:val="0"/>
        <w:autoSpaceDE w:val="0"/>
        <w:autoSpaceDN w:val="0"/>
        <w:ind w:firstLine="709"/>
        <w:rPr>
          <w:sz w:val="24"/>
          <w:szCs w:val="24"/>
        </w:rPr>
      </w:pPr>
      <w:r w:rsidRPr="00E13B89">
        <w:rPr>
          <w:sz w:val="24"/>
          <w:szCs w:val="24"/>
        </w:rPr>
        <w:t>- неполное заполнение полей в форме заявления, в том числе в интерактивной форме заявления на ЕПГУ/ПГУ ЛО;</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FD6362" w:rsidRPr="00E13B89" w:rsidRDefault="00FD6362" w:rsidP="00FD6362">
      <w:pPr>
        <w:pStyle w:val="ConsPlusNormal"/>
        <w:ind w:firstLine="540"/>
        <w:jc w:val="both"/>
        <w:rPr>
          <w:rFonts w:ascii="Times New Roman" w:hAnsi="Times New Roman" w:cs="Times New Roman"/>
          <w:sz w:val="24"/>
          <w:szCs w:val="24"/>
        </w:rPr>
      </w:pPr>
      <w:bookmarkStart w:id="6" w:name="P249"/>
      <w:bookmarkEnd w:id="6"/>
      <w:r w:rsidRPr="00E13B8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FD6362" w:rsidRPr="00E13B89" w:rsidRDefault="00FD6362" w:rsidP="00FD6362">
      <w:pPr>
        <w:pStyle w:val="ConsPlusNormal"/>
        <w:ind w:firstLine="540"/>
        <w:jc w:val="both"/>
        <w:rPr>
          <w:rFonts w:ascii="Times New Roman" w:hAnsi="Times New Roman" w:cs="Times New Roman"/>
          <w:bCs/>
          <w:sz w:val="24"/>
          <w:szCs w:val="24"/>
        </w:rPr>
      </w:pPr>
      <w:r w:rsidRPr="00E13B89">
        <w:rPr>
          <w:rFonts w:ascii="Times New Roman" w:hAnsi="Times New Roman" w:cs="Times New Roman"/>
          <w:bCs/>
          <w:sz w:val="24"/>
          <w:szCs w:val="24"/>
        </w:rPr>
        <w:t>2) Отсутствие права на предоставление муниципальной услуги:</w:t>
      </w:r>
    </w:p>
    <w:p w:rsidR="00FD6362" w:rsidRPr="00E13B89" w:rsidRDefault="00FD6362" w:rsidP="00FD6362">
      <w:pPr>
        <w:widowControl w:val="0"/>
        <w:autoSpaceDE w:val="0"/>
        <w:autoSpaceDN w:val="0"/>
        <w:ind w:firstLine="709"/>
        <w:rPr>
          <w:sz w:val="24"/>
          <w:szCs w:val="24"/>
        </w:rPr>
      </w:pPr>
      <w:r w:rsidRPr="00E13B89">
        <w:rPr>
          <w:sz w:val="24"/>
          <w:szCs w:val="24"/>
        </w:rPr>
        <w:t xml:space="preserve">- заявитель не является лицом, </w:t>
      </w:r>
      <w:r w:rsidRPr="004F68C3">
        <w:rPr>
          <w:sz w:val="24"/>
          <w:szCs w:val="24"/>
        </w:rPr>
        <w:t>указанным в п. 1.2 настоящего</w:t>
      </w:r>
      <w:r w:rsidRPr="00E13B89">
        <w:rPr>
          <w:sz w:val="24"/>
          <w:szCs w:val="24"/>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2.11.1. Муниципальная услуга предоставляется бесплатно.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почтовой связью в ОМСУ - в день поступления запроса;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D6362" w:rsidRPr="00E13B89" w:rsidRDefault="00FD6362" w:rsidP="00FD6362">
      <w:pPr>
        <w:pStyle w:val="ConsPlusNormal"/>
        <w:ind w:firstLine="540"/>
        <w:jc w:val="both"/>
        <w:rPr>
          <w:rFonts w:ascii="Times New Roman" w:hAnsi="Times New Roman" w:cs="Times New Roman"/>
          <w:sz w:val="24"/>
          <w:szCs w:val="24"/>
        </w:rPr>
      </w:pPr>
      <w:bookmarkStart w:id="7" w:name="P289"/>
      <w:bookmarkEnd w:id="7"/>
      <w:r w:rsidRPr="00E13B89">
        <w:rPr>
          <w:rFonts w:ascii="Times New Roman" w:hAnsi="Times New Roman" w:cs="Times New Roman"/>
          <w:sz w:val="24"/>
          <w:szCs w:val="24"/>
        </w:rPr>
        <w:t xml:space="preserve">2.14. Требования к помещениям, в которых предоставляется муниципальная услуга, </w:t>
      </w:r>
      <w:r w:rsidRPr="00E13B89">
        <w:rPr>
          <w:rFonts w:ascii="Times New Roman" w:hAnsi="Times New Roman" w:cs="Times New Roman"/>
          <w:sz w:val="24"/>
          <w:szCs w:val="24"/>
        </w:rPr>
        <w:lastRenderedPageBreak/>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w:t>
      </w:r>
      <w:r w:rsidR="004F68C3">
        <w:rPr>
          <w:rFonts w:ascii="Times New Roman" w:hAnsi="Times New Roman" w:cs="Times New Roman"/>
          <w:sz w:val="24"/>
          <w:szCs w:val="24"/>
        </w:rPr>
        <w:t>4</w:t>
      </w:r>
      <w:r w:rsidRPr="00E13B89">
        <w:rPr>
          <w:rFonts w:ascii="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w:t>
      </w:r>
      <w:r w:rsidR="004F68C3">
        <w:rPr>
          <w:rFonts w:ascii="Times New Roman" w:hAnsi="Times New Roman" w:cs="Times New Roman"/>
          <w:sz w:val="24"/>
          <w:szCs w:val="24"/>
        </w:rPr>
        <w:t>5</w:t>
      </w:r>
      <w:r w:rsidRPr="00E13B89">
        <w:rPr>
          <w:rFonts w:ascii="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w:t>
      </w:r>
      <w:r w:rsidR="004F68C3">
        <w:rPr>
          <w:rFonts w:ascii="Times New Roman" w:hAnsi="Times New Roman" w:cs="Times New Roman"/>
          <w:sz w:val="24"/>
          <w:szCs w:val="24"/>
        </w:rPr>
        <w:t>6</w:t>
      </w:r>
      <w:r w:rsidRPr="00E13B89">
        <w:rPr>
          <w:rFonts w:ascii="Times New Roman" w:hAnsi="Times New Roman" w:cs="Times New Roman"/>
          <w:sz w:val="24"/>
          <w:szCs w:val="24"/>
        </w:rPr>
        <w:t>. Пр</w:t>
      </w:r>
      <w:r w:rsidR="004F68C3">
        <w:rPr>
          <w:rFonts w:ascii="Times New Roman" w:hAnsi="Times New Roman" w:cs="Times New Roman"/>
          <w:sz w:val="24"/>
          <w:szCs w:val="24"/>
        </w:rPr>
        <w:t xml:space="preserve">и необходимости работником МФЦ </w:t>
      </w:r>
      <w:r w:rsidRPr="00E13B89">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w:t>
      </w:r>
      <w:r w:rsidR="004F68C3">
        <w:rPr>
          <w:rFonts w:ascii="Times New Roman" w:hAnsi="Times New Roman" w:cs="Times New Roman"/>
          <w:sz w:val="24"/>
          <w:szCs w:val="24"/>
        </w:rPr>
        <w:t>7</w:t>
      </w:r>
      <w:r w:rsidRPr="00E13B89">
        <w:rPr>
          <w:rFonts w:ascii="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w:t>
      </w:r>
      <w:r w:rsidR="004F68C3">
        <w:rPr>
          <w:rFonts w:ascii="Times New Roman" w:hAnsi="Times New Roman" w:cs="Times New Roman"/>
          <w:sz w:val="24"/>
          <w:szCs w:val="24"/>
        </w:rPr>
        <w:t>8</w:t>
      </w:r>
      <w:r w:rsidRPr="00E13B89">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3B89">
        <w:rPr>
          <w:rFonts w:ascii="Times New Roman" w:hAnsi="Times New Roman" w:cs="Times New Roman"/>
          <w:sz w:val="24"/>
          <w:szCs w:val="24"/>
        </w:rPr>
        <w:t>сурдопереводчика</w:t>
      </w:r>
      <w:proofErr w:type="spellEnd"/>
      <w:r w:rsidRPr="00E13B89">
        <w:rPr>
          <w:rFonts w:ascii="Times New Roman" w:hAnsi="Times New Roman" w:cs="Times New Roman"/>
          <w:sz w:val="24"/>
          <w:szCs w:val="24"/>
        </w:rPr>
        <w:t xml:space="preserve"> и </w:t>
      </w:r>
      <w:proofErr w:type="spellStart"/>
      <w:r w:rsidRPr="00E13B89">
        <w:rPr>
          <w:rFonts w:ascii="Times New Roman" w:hAnsi="Times New Roman" w:cs="Times New Roman"/>
          <w:sz w:val="24"/>
          <w:szCs w:val="24"/>
        </w:rPr>
        <w:t>тифлосурдопереводчика</w:t>
      </w:r>
      <w:proofErr w:type="spellEnd"/>
      <w:r w:rsidRPr="00E13B89">
        <w:rPr>
          <w:rFonts w:ascii="Times New Roman" w:hAnsi="Times New Roman" w:cs="Times New Roman"/>
          <w:sz w:val="24"/>
          <w:szCs w:val="24"/>
        </w:rPr>
        <w:t>.</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w:t>
      </w:r>
      <w:r w:rsidR="004F68C3">
        <w:rPr>
          <w:rFonts w:ascii="Times New Roman" w:hAnsi="Times New Roman" w:cs="Times New Roman"/>
          <w:sz w:val="24"/>
          <w:szCs w:val="24"/>
        </w:rPr>
        <w:t>9</w:t>
      </w:r>
      <w:r w:rsidRPr="00E13B89">
        <w:rPr>
          <w:rFonts w:ascii="Times New Roman" w:hAnsi="Times New Roman" w:cs="Times New Roman"/>
          <w:sz w:val="24"/>
          <w:szCs w:val="24"/>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w:t>
      </w:r>
      <w:r w:rsidR="004F68C3">
        <w:rPr>
          <w:rFonts w:ascii="Times New Roman" w:hAnsi="Times New Roman" w:cs="Times New Roman"/>
          <w:sz w:val="24"/>
          <w:szCs w:val="24"/>
        </w:rPr>
        <w:t>0</w:t>
      </w:r>
      <w:r w:rsidRPr="00E13B89">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w:t>
      </w:r>
      <w:r w:rsidR="004F68C3">
        <w:rPr>
          <w:rFonts w:ascii="Times New Roman" w:hAnsi="Times New Roman" w:cs="Times New Roman"/>
          <w:sz w:val="24"/>
          <w:szCs w:val="24"/>
        </w:rPr>
        <w:t>1</w:t>
      </w:r>
      <w:r w:rsidRPr="00E13B89">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w:t>
      </w:r>
      <w:r w:rsidR="004F68C3">
        <w:rPr>
          <w:rFonts w:ascii="Times New Roman" w:hAnsi="Times New Roman" w:cs="Times New Roman"/>
          <w:sz w:val="24"/>
          <w:szCs w:val="24"/>
        </w:rPr>
        <w:t>2</w:t>
      </w:r>
      <w:r w:rsidRPr="00E13B89">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2.14.1</w:t>
      </w:r>
      <w:r w:rsidR="004F68C3">
        <w:rPr>
          <w:rFonts w:ascii="Times New Roman" w:hAnsi="Times New Roman" w:cs="Times New Roman"/>
          <w:sz w:val="24"/>
          <w:szCs w:val="24"/>
        </w:rPr>
        <w:t>3</w:t>
      </w:r>
      <w:r w:rsidRPr="00E13B89">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 Показатели доступности и качества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транспортная доступность к месту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по телефону, на официальном сайте органа, предоставляющего услугу, </w:t>
      </w:r>
      <w:r w:rsidRPr="00E13B89">
        <w:rPr>
          <w:rFonts w:ascii="Times New Roman" w:hAnsi="Times New Roman" w:cs="Times New Roman"/>
          <w:sz w:val="24"/>
          <w:szCs w:val="24"/>
        </w:rPr>
        <w:lastRenderedPageBreak/>
        <w:t>посредством ЕПГУ либо ПГУ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6) возможность получения муниципальной услуги по экстерриториальному принципу.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наличие инфраструктуры, указанной в пункте 2.14;</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исполнение требований доступности услуг для инвалидов;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2.15.3. Показатели качества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1) соблюдение срока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 соблюдение времени ожидания в очереди при подаче запроса и получении результата;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 осуществление не более одного обращения заявителя </w:t>
      </w:r>
      <w:r w:rsidR="004F68C3">
        <w:rPr>
          <w:rFonts w:ascii="Times New Roman" w:hAnsi="Times New Roman" w:cs="Times New Roman"/>
          <w:sz w:val="24"/>
          <w:szCs w:val="24"/>
        </w:rPr>
        <w:t xml:space="preserve">к </w:t>
      </w:r>
      <w:r w:rsidRPr="00E13B89">
        <w:rPr>
          <w:rFonts w:ascii="Times New Roman" w:hAnsi="Times New Roman" w:cs="Times New Roman"/>
          <w:sz w:val="24"/>
          <w:szCs w:val="24"/>
        </w:rPr>
        <w:t>работникам МФЦ при подаче документов на получение муниципальной услуги и не более одного обращения при получении результата в МФЦ;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727F7A" w:rsidRDefault="00FD6362" w:rsidP="00727F7A">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3. Состав, последовательность и сроки выполнения</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административных процедур, требования к порядку</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их выполнения, в том числе особенности выполнения</w:t>
      </w:r>
    </w:p>
    <w:p w:rsidR="00FD6362" w:rsidRPr="00727F7A" w:rsidRDefault="00FD6362" w:rsidP="00FD6362">
      <w:pPr>
        <w:pStyle w:val="ConsPlusNormal"/>
        <w:jc w:val="center"/>
        <w:rPr>
          <w:rFonts w:ascii="Times New Roman" w:hAnsi="Times New Roman" w:cs="Times New Roman"/>
          <w:b/>
          <w:sz w:val="24"/>
          <w:szCs w:val="24"/>
        </w:rPr>
      </w:pPr>
      <w:r w:rsidRPr="00727F7A">
        <w:rPr>
          <w:rFonts w:ascii="Times New Roman" w:hAnsi="Times New Roman" w:cs="Times New Roman"/>
          <w:b/>
          <w:sz w:val="24"/>
          <w:szCs w:val="24"/>
        </w:rPr>
        <w:t>административных процедур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outlineLvl w:val="2"/>
        <w:rPr>
          <w:rFonts w:ascii="Times New Roman" w:hAnsi="Times New Roman" w:cs="Times New Roman"/>
          <w:sz w:val="24"/>
          <w:szCs w:val="24"/>
        </w:rPr>
      </w:pPr>
      <w:r w:rsidRPr="00E13B8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 прием и регистрация заявления о предоставлении муниципальной услуги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рассмотрение документов об оказании муниципальной услуги - 2 рабочих дня;</w:t>
      </w:r>
    </w:p>
    <w:p w:rsidR="00FD6362" w:rsidRPr="00E13B89" w:rsidRDefault="00FD6362" w:rsidP="00FD6362">
      <w:pPr>
        <w:pStyle w:val="ConsPlusNormal"/>
        <w:ind w:firstLine="540"/>
        <w:jc w:val="both"/>
        <w:rPr>
          <w:rFonts w:ascii="Times New Roman" w:hAnsi="Times New Roman" w:cs="Times New Roman"/>
          <w:strike/>
          <w:sz w:val="24"/>
          <w:szCs w:val="24"/>
        </w:rPr>
      </w:pPr>
      <w:r w:rsidRPr="00E13B89">
        <w:rPr>
          <w:rFonts w:ascii="Times New Roman" w:hAnsi="Times New Roman" w:cs="Times New Roman"/>
          <w:strike/>
          <w:sz w:val="24"/>
          <w:szCs w:val="24"/>
        </w:rPr>
        <w:t>-</w:t>
      </w:r>
      <w:r w:rsidRPr="00E13B89">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выдача результата - 1 рабочий день.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3.1.2. Прием и регистрация заявления о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3.1.2.1. Основание для начала административной процедуры: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E13B89">
        <w:rPr>
          <w:rStyle w:val="ae"/>
          <w:rFonts w:ascii="Times New Roman" w:hAnsi="Times New Roman" w:cs="Times New Roman"/>
          <w:sz w:val="24"/>
          <w:szCs w:val="24"/>
        </w:rPr>
        <w:t>п. 2.</w:t>
      </w:r>
      <w:r w:rsidRPr="00E13B89">
        <w:rPr>
          <w:rFonts w:ascii="Times New Roman" w:hAnsi="Times New Roman" w:cs="Times New Roman"/>
          <w:sz w:val="24"/>
          <w:szCs w:val="24"/>
        </w:rPr>
        <w:t>6 настоящего административного регламента;</w:t>
      </w:r>
    </w:p>
    <w:p w:rsidR="00FD6362" w:rsidRPr="00E13B89" w:rsidRDefault="00FD6362" w:rsidP="00FD6362">
      <w:pPr>
        <w:widowControl w:val="0"/>
        <w:autoSpaceDE w:val="0"/>
        <w:autoSpaceDN w:val="0"/>
        <w:ind w:firstLine="709"/>
        <w:rPr>
          <w:sz w:val="24"/>
          <w:szCs w:val="24"/>
        </w:rPr>
      </w:pPr>
      <w:r w:rsidRPr="00E13B89">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FD6362" w:rsidRPr="00E13B89" w:rsidRDefault="00FD6362" w:rsidP="00FD6362">
      <w:pPr>
        <w:widowControl w:val="0"/>
        <w:autoSpaceDE w:val="0"/>
        <w:autoSpaceDN w:val="0"/>
        <w:adjustRightInd w:val="0"/>
        <w:ind w:firstLine="709"/>
        <w:rPr>
          <w:sz w:val="24"/>
          <w:szCs w:val="24"/>
        </w:rPr>
      </w:pPr>
      <w:r w:rsidRPr="00E13B89">
        <w:rPr>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FD6362" w:rsidRPr="00E13B89" w:rsidRDefault="00FD6362" w:rsidP="00FD6362">
      <w:pPr>
        <w:widowControl w:val="0"/>
        <w:autoSpaceDE w:val="0"/>
        <w:autoSpaceDN w:val="0"/>
        <w:ind w:firstLine="709"/>
        <w:rPr>
          <w:sz w:val="24"/>
          <w:szCs w:val="24"/>
        </w:rPr>
      </w:pPr>
      <w:r w:rsidRPr="00E13B89">
        <w:rPr>
          <w:sz w:val="24"/>
          <w:szCs w:val="24"/>
        </w:rPr>
        <w:t>3.1.2.3. Лицо, ответственное за выполнение административной процедуры: должностное лицо, ответственное за делопроизводство.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3.1.2.4. Результат выполнения административной процедуры: </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D6362" w:rsidRPr="00E13B89" w:rsidRDefault="00FD6362" w:rsidP="00FD6362">
      <w:pPr>
        <w:pStyle w:val="ConsPlusNormal"/>
        <w:ind w:firstLine="540"/>
        <w:jc w:val="both"/>
        <w:rPr>
          <w:rFonts w:ascii="Times New Roman" w:hAnsi="Times New Roman" w:cs="Times New Roman"/>
          <w:strike/>
          <w:sz w:val="24"/>
          <w:szCs w:val="24"/>
        </w:rPr>
      </w:pPr>
      <w:r w:rsidRPr="00E13B89">
        <w:rPr>
          <w:rFonts w:ascii="Times New Roman" w:hAnsi="Times New Roman" w:cs="Times New Roman"/>
          <w:sz w:val="24"/>
          <w:szCs w:val="24"/>
        </w:rPr>
        <w:t>- регистрация заявления о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3.1.3. Рассмотрение документов о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E13B89">
        <w:rPr>
          <w:sz w:val="24"/>
          <w:szCs w:val="24"/>
        </w:rPr>
        <w:t xml:space="preserve"> </w:t>
      </w:r>
      <w:r w:rsidRPr="00E13B89">
        <w:rPr>
          <w:rFonts w:ascii="Times New Roman" w:hAnsi="Times New Roman" w:cs="Times New Roman"/>
          <w:sz w:val="24"/>
          <w:szCs w:val="24"/>
        </w:rPr>
        <w:t>о предоставлении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FD6362" w:rsidRPr="00E13B89" w:rsidRDefault="00FD6362" w:rsidP="00FD6362">
      <w:pPr>
        <w:pStyle w:val="ConsPlusNormal"/>
        <w:ind w:firstLine="567"/>
        <w:jc w:val="both"/>
        <w:rPr>
          <w:rFonts w:ascii="Times New Roman" w:hAnsi="Times New Roman" w:cs="Times New Roman"/>
          <w:strike/>
          <w:sz w:val="24"/>
          <w:szCs w:val="24"/>
        </w:rPr>
      </w:pPr>
      <w:r w:rsidRPr="00E13B8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E13B89">
        <w:rPr>
          <w:rStyle w:val="ae"/>
          <w:rFonts w:ascii="Times New Roman" w:hAnsi="Times New Roman" w:cs="Times New Roman"/>
          <w:sz w:val="24"/>
          <w:szCs w:val="24"/>
        </w:rPr>
        <w:t>пунктом 2.7</w:t>
      </w:r>
      <w:r w:rsidRPr="00E13B8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D6362" w:rsidRPr="00E13B89" w:rsidRDefault="00FD6362" w:rsidP="00FD6362">
      <w:pPr>
        <w:widowControl w:val="0"/>
        <w:autoSpaceDE w:val="0"/>
        <w:autoSpaceDN w:val="0"/>
        <w:ind w:firstLine="709"/>
        <w:rPr>
          <w:sz w:val="24"/>
          <w:szCs w:val="24"/>
        </w:rPr>
      </w:pPr>
      <w:r w:rsidRPr="00E13B8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lastRenderedPageBreak/>
        <w:t>3.1.3.3. Лицо, ответственное за выполнение административной процедуры: должностное лицо, ответственное за формирование проекта решения</w:t>
      </w:r>
      <w:r w:rsidRPr="00E13B89">
        <w:rPr>
          <w:sz w:val="24"/>
          <w:szCs w:val="24"/>
        </w:rPr>
        <w:t xml:space="preserve"> </w:t>
      </w:r>
      <w:r w:rsidRPr="00E13B89">
        <w:rPr>
          <w:rFonts w:ascii="Times New Roman" w:hAnsi="Times New Roman" w:cs="Times New Roman"/>
          <w:sz w:val="24"/>
          <w:szCs w:val="24"/>
        </w:rPr>
        <w:t>о предоставлении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xml:space="preserve">3.1.3.5. Результат выполнения административной процедуры: </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w:t>
      </w:r>
      <w:r w:rsidRPr="00E13B89">
        <w:rPr>
          <w:rFonts w:ascii="Times New Roman" w:eastAsia="Calibri" w:hAnsi="Times New Roman" w:cs="Times New Roman"/>
          <w:sz w:val="24"/>
          <w:szCs w:val="24"/>
          <w:lang w:eastAsia="en-US"/>
        </w:rPr>
        <w:t xml:space="preserve"> </w:t>
      </w:r>
      <w:r w:rsidRPr="00E13B89">
        <w:rPr>
          <w:rFonts w:ascii="Times New Roman" w:hAnsi="Times New Roman" w:cs="Times New Roman"/>
          <w:sz w:val="24"/>
          <w:szCs w:val="24"/>
        </w:rPr>
        <w:t>подготовка сведений (письма) об объектах имущества, включенных Перечень;</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 проект решения</w:t>
      </w:r>
      <w:r w:rsidR="00727F7A">
        <w:rPr>
          <w:rFonts w:ascii="Times New Roman" w:hAnsi="Times New Roman" w:cs="Times New Roman"/>
          <w:sz w:val="24"/>
          <w:szCs w:val="24"/>
        </w:rPr>
        <w:t xml:space="preserve"> </w:t>
      </w:r>
      <w:r w:rsidRPr="00E13B89">
        <w:rPr>
          <w:rFonts w:ascii="Times New Roman" w:hAnsi="Times New Roman" w:cs="Times New Roman"/>
          <w:sz w:val="24"/>
          <w:szCs w:val="24"/>
        </w:rPr>
        <w:t>об отказе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3.1.5. Выдача результата.</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D6362" w:rsidRPr="00E13B89" w:rsidRDefault="00FD6362" w:rsidP="00FD6362">
      <w:pPr>
        <w:pStyle w:val="ConsPlusNormal"/>
        <w:ind w:firstLine="567"/>
        <w:jc w:val="both"/>
        <w:rPr>
          <w:rFonts w:ascii="Times New Roman" w:hAnsi="Times New Roman" w:cs="Times New Roman"/>
          <w:sz w:val="24"/>
          <w:szCs w:val="24"/>
        </w:rPr>
      </w:pPr>
      <w:r w:rsidRPr="00E13B8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D6362" w:rsidRPr="00E13B89" w:rsidRDefault="00FD6362" w:rsidP="00FD6362">
      <w:pPr>
        <w:pStyle w:val="ConsPlusNormal"/>
        <w:ind w:firstLine="540"/>
        <w:jc w:val="both"/>
        <w:outlineLvl w:val="2"/>
        <w:rPr>
          <w:rFonts w:ascii="Times New Roman" w:hAnsi="Times New Roman" w:cs="Times New Roman"/>
          <w:sz w:val="24"/>
          <w:szCs w:val="24"/>
        </w:rPr>
      </w:pPr>
      <w:bookmarkStart w:id="8" w:name="P441"/>
      <w:bookmarkEnd w:id="8"/>
      <w:r w:rsidRPr="00E13B89">
        <w:rPr>
          <w:rFonts w:ascii="Times New Roman" w:hAnsi="Times New Roman" w:cs="Times New Roman"/>
          <w:sz w:val="24"/>
          <w:szCs w:val="24"/>
        </w:rPr>
        <w:t>3.2. Особенности выполнения административных процедур в электронной форме</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3.2.3. Муниципальная услуга может быть получена через ПГУ ЛО либо через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пройти идентификацию и аутентификацию в ЕСИА;</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13B89">
        <w:rPr>
          <w:rFonts w:ascii="Times New Roman" w:hAnsi="Times New Roman" w:cs="Times New Roman"/>
          <w:sz w:val="24"/>
          <w:szCs w:val="24"/>
        </w:rPr>
        <w:t>Межвед</w:t>
      </w:r>
      <w:proofErr w:type="spellEnd"/>
      <w:r w:rsidRPr="00E13B8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3B89">
        <w:rPr>
          <w:rFonts w:ascii="Times New Roman" w:hAnsi="Times New Roman" w:cs="Times New Roman"/>
          <w:sz w:val="24"/>
          <w:szCs w:val="24"/>
        </w:rPr>
        <w:t>Межвед</w:t>
      </w:r>
      <w:proofErr w:type="spellEnd"/>
      <w:r w:rsidRPr="00E13B89">
        <w:rPr>
          <w:rFonts w:ascii="Times New Roman" w:hAnsi="Times New Roman" w:cs="Times New Roman"/>
          <w:sz w:val="24"/>
          <w:szCs w:val="24"/>
        </w:rPr>
        <w:t xml:space="preserve"> ЛО» формы о принятом решении и переводит дело в архив АИС «</w:t>
      </w:r>
      <w:proofErr w:type="spellStart"/>
      <w:r w:rsidRPr="00E13B89">
        <w:rPr>
          <w:rFonts w:ascii="Times New Roman" w:hAnsi="Times New Roman" w:cs="Times New Roman"/>
          <w:sz w:val="24"/>
          <w:szCs w:val="24"/>
        </w:rPr>
        <w:t>Межвед</w:t>
      </w:r>
      <w:proofErr w:type="spellEnd"/>
      <w:r w:rsidRPr="00E13B89">
        <w:rPr>
          <w:rFonts w:ascii="Times New Roman" w:hAnsi="Times New Roman" w:cs="Times New Roman"/>
          <w:sz w:val="24"/>
          <w:szCs w:val="24"/>
        </w:rPr>
        <w:t xml:space="preserve"> ЛО»;</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6362" w:rsidRPr="00E13B89" w:rsidRDefault="00FD6362" w:rsidP="00FD6362">
      <w:pPr>
        <w:pStyle w:val="ConsPlusNormal"/>
        <w:ind w:firstLine="540"/>
        <w:jc w:val="both"/>
        <w:outlineLvl w:val="2"/>
        <w:rPr>
          <w:rFonts w:ascii="Times New Roman" w:hAnsi="Times New Roman" w:cs="Times New Roman"/>
          <w:sz w:val="24"/>
          <w:szCs w:val="24"/>
        </w:rPr>
      </w:pPr>
      <w:r w:rsidRPr="00E13B8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w:t>
      </w:r>
      <w:r w:rsidRPr="00E13B89">
        <w:rPr>
          <w:rFonts w:ascii="Times New Roman" w:hAnsi="Times New Roman" w:cs="Times New Roman"/>
          <w:sz w:val="24"/>
          <w:szCs w:val="24"/>
        </w:rPr>
        <w:lastRenderedPageBreak/>
        <w:t>ошибок и приложением копии документа, содержащего опечатки и (или) ошибки.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727F7A" w:rsidRDefault="00FD6362" w:rsidP="00727F7A">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4. Формы контроля за исполнением административного</w:t>
      </w:r>
      <w:r w:rsidR="00727F7A">
        <w:rPr>
          <w:rFonts w:ascii="Times New Roman" w:hAnsi="Times New Roman" w:cs="Times New Roman"/>
          <w:b/>
          <w:sz w:val="24"/>
          <w:szCs w:val="24"/>
        </w:rPr>
        <w:t xml:space="preserve"> </w:t>
      </w:r>
      <w:r w:rsidRPr="00727F7A">
        <w:rPr>
          <w:rFonts w:ascii="Times New Roman" w:hAnsi="Times New Roman" w:cs="Times New Roman"/>
          <w:b/>
          <w:sz w:val="24"/>
          <w:szCs w:val="24"/>
        </w:rPr>
        <w:t>регламента</w:t>
      </w:r>
    </w:p>
    <w:p w:rsidR="00FD6362" w:rsidRPr="00E13B89" w:rsidRDefault="00FD6362" w:rsidP="00FD6362">
      <w:pPr>
        <w:pStyle w:val="ConsPlusNormal"/>
        <w:ind w:firstLine="540"/>
        <w:jc w:val="both"/>
        <w:rPr>
          <w:rFonts w:ascii="Times New Roman" w:hAnsi="Times New Roman" w:cs="Times New Roman"/>
          <w:sz w:val="24"/>
          <w:szCs w:val="24"/>
        </w:rPr>
      </w:pP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По результатам рассмотрения обращений дается письменный ответ.</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E13B89">
        <w:rPr>
          <w:rFonts w:ascii="Times New Roman" w:hAnsi="Times New Roman" w:cs="Times New Roman"/>
          <w:sz w:val="24"/>
          <w:szCs w:val="24"/>
        </w:rPr>
        <w:lastRenderedPageBreak/>
        <w:t xml:space="preserve">предусмотренных настоящим административным регламентом, несут персональную ответственность за соблюдение </w:t>
      </w:r>
      <w:proofErr w:type="gramStart"/>
      <w:r w:rsidRPr="00E13B89">
        <w:rPr>
          <w:rFonts w:ascii="Times New Roman" w:hAnsi="Times New Roman" w:cs="Times New Roman"/>
          <w:sz w:val="24"/>
          <w:szCs w:val="24"/>
        </w:rPr>
        <w:t>требований</w:t>
      </w:r>
      <w:proofErr w:type="gramEnd"/>
      <w:r w:rsidRPr="00E13B8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D6362" w:rsidRPr="00E13B89" w:rsidRDefault="00FD6362" w:rsidP="00FD6362">
      <w:pPr>
        <w:pStyle w:val="ConsPlusNormal"/>
        <w:ind w:firstLine="540"/>
        <w:jc w:val="both"/>
        <w:rPr>
          <w:rFonts w:ascii="Times New Roman" w:hAnsi="Times New Roman" w:cs="Times New Roman"/>
          <w:sz w:val="24"/>
          <w:szCs w:val="24"/>
        </w:rPr>
      </w:pPr>
      <w:r w:rsidRPr="00E13B8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6362" w:rsidRPr="00E13B89" w:rsidRDefault="00FD6362" w:rsidP="00FD6362">
      <w:pPr>
        <w:pStyle w:val="ConsPlusNormal"/>
        <w:ind w:firstLine="540"/>
        <w:jc w:val="both"/>
        <w:rPr>
          <w:rFonts w:ascii="Times New Roman" w:hAnsi="Times New Roman" w:cs="Times New Roman"/>
          <w:sz w:val="24"/>
          <w:szCs w:val="24"/>
        </w:rPr>
      </w:pPr>
    </w:p>
    <w:p w:rsidR="00727F7A"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5. Досудебный (внесудебный) порядок обжалования решений</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 xml:space="preserve">и действий </w:t>
      </w:r>
    </w:p>
    <w:p w:rsidR="00727F7A"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(бездействия) органа, предоставляющего</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 xml:space="preserve">муниципальную услугу, а также </w:t>
      </w:r>
    </w:p>
    <w:p w:rsidR="00FD6362" w:rsidRPr="00727F7A" w:rsidRDefault="00FD6362" w:rsidP="00727F7A">
      <w:pPr>
        <w:pStyle w:val="ConsPlusNormal"/>
        <w:jc w:val="center"/>
        <w:outlineLvl w:val="1"/>
        <w:rPr>
          <w:rFonts w:ascii="Times New Roman" w:hAnsi="Times New Roman" w:cs="Times New Roman"/>
          <w:b/>
          <w:sz w:val="23"/>
          <w:szCs w:val="23"/>
        </w:rPr>
      </w:pPr>
      <w:r w:rsidRPr="00727F7A">
        <w:rPr>
          <w:rFonts w:ascii="Times New Roman" w:hAnsi="Times New Roman" w:cs="Times New Roman"/>
          <w:b/>
          <w:sz w:val="23"/>
          <w:szCs w:val="23"/>
        </w:rPr>
        <w:t>должностных лиц органа,</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предоставляющего муниципальную услугу,</w:t>
      </w:r>
    </w:p>
    <w:p w:rsidR="00727F7A" w:rsidRPr="00727F7A" w:rsidRDefault="00FD6362" w:rsidP="00FD6362">
      <w:pPr>
        <w:pStyle w:val="ConsPlusNormal"/>
        <w:jc w:val="center"/>
        <w:rPr>
          <w:rFonts w:ascii="Times New Roman" w:hAnsi="Times New Roman" w:cs="Times New Roman"/>
          <w:b/>
          <w:sz w:val="23"/>
          <w:szCs w:val="23"/>
        </w:rPr>
      </w:pPr>
      <w:r w:rsidRPr="00727F7A">
        <w:rPr>
          <w:rFonts w:ascii="Times New Roman" w:hAnsi="Times New Roman" w:cs="Times New Roman"/>
          <w:b/>
          <w:sz w:val="23"/>
          <w:szCs w:val="23"/>
        </w:rPr>
        <w:t>либо муниципальных служащих,</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многофункционального центра предоставления</w:t>
      </w:r>
    </w:p>
    <w:p w:rsidR="00FD6362" w:rsidRPr="00727F7A" w:rsidRDefault="00FD6362" w:rsidP="00FD6362">
      <w:pPr>
        <w:pStyle w:val="ConsPlusNormal"/>
        <w:jc w:val="center"/>
        <w:rPr>
          <w:rFonts w:ascii="Times New Roman" w:hAnsi="Times New Roman" w:cs="Times New Roman"/>
          <w:b/>
          <w:sz w:val="23"/>
          <w:szCs w:val="23"/>
        </w:rPr>
      </w:pPr>
      <w:r w:rsidRPr="00727F7A">
        <w:rPr>
          <w:rFonts w:ascii="Times New Roman" w:hAnsi="Times New Roman" w:cs="Times New Roman"/>
          <w:b/>
          <w:sz w:val="23"/>
          <w:szCs w:val="23"/>
        </w:rPr>
        <w:t>государственных</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и муниципальных услуг, работника многофункционального центра</w:t>
      </w:r>
      <w:r w:rsidR="00727F7A" w:rsidRPr="00727F7A">
        <w:rPr>
          <w:rFonts w:ascii="Times New Roman" w:hAnsi="Times New Roman" w:cs="Times New Roman"/>
          <w:b/>
          <w:sz w:val="23"/>
          <w:szCs w:val="23"/>
        </w:rPr>
        <w:t xml:space="preserve"> </w:t>
      </w:r>
      <w:r w:rsidRPr="00727F7A">
        <w:rPr>
          <w:rFonts w:ascii="Times New Roman" w:hAnsi="Times New Roman" w:cs="Times New Roman"/>
          <w:b/>
          <w:sz w:val="23"/>
          <w:szCs w:val="23"/>
        </w:rPr>
        <w:t>предоставления государственных и муниципальных услуг</w:t>
      </w:r>
    </w:p>
    <w:p w:rsidR="00FD6362" w:rsidRPr="00727F7A" w:rsidRDefault="00FD6362" w:rsidP="00FD6362">
      <w:pPr>
        <w:pStyle w:val="ConsPlusNormal"/>
        <w:ind w:firstLine="540"/>
        <w:jc w:val="both"/>
        <w:rPr>
          <w:rFonts w:ascii="Times New Roman" w:hAnsi="Times New Roman" w:cs="Times New Roman"/>
          <w:sz w:val="23"/>
          <w:szCs w:val="23"/>
        </w:rPr>
      </w:pP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Pr="00727F7A">
        <w:rPr>
          <w:rFonts w:ascii="Times New Roman" w:hAnsi="Times New Roman" w:cs="Times New Roman"/>
          <w:sz w:val="23"/>
          <w:szCs w:val="23"/>
        </w:rPr>
        <w:lastRenderedPageBreak/>
        <w:t>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8) нарушение срока или порядка выдачи документов по результатам предоставления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w:t>
      </w:r>
      <w:r w:rsidRPr="00727F7A">
        <w:rPr>
          <w:rFonts w:ascii="Times New Roman" w:hAnsi="Times New Roman" w:cs="Times New Roman"/>
          <w:sz w:val="23"/>
          <w:szCs w:val="23"/>
        </w:rPr>
        <w:lastRenderedPageBreak/>
        <w:t>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письменной жалобе в обязательном порядке указываются: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727F7A">
        <w:rPr>
          <w:rFonts w:ascii="Times New Roman" w:hAnsi="Times New Roman" w:cs="Times New Roman"/>
          <w:sz w:val="23"/>
          <w:szCs w:val="23"/>
        </w:rPr>
        <w:t>и</w:t>
      </w:r>
      <w:proofErr w:type="gramEnd"/>
      <w:r w:rsidRPr="00727F7A">
        <w:rPr>
          <w:rFonts w:ascii="Times New Roman" w:hAnsi="Times New Roman" w:cs="Times New Roman"/>
          <w:sz w:val="23"/>
          <w:szCs w:val="23"/>
        </w:rPr>
        <w:t xml:space="preserve"> если указанные информация и документы не содержат сведений, составляющих государственную или иную охраняемую тайну.</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5.7. По результатам рассмотрения жалобы принимается одно из следующих решений:</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2) в удовлетворении жалобы отказывается.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w:t>
      </w:r>
      <w:r w:rsidRPr="00727F7A">
        <w:rPr>
          <w:rFonts w:ascii="Times New Roman" w:hAnsi="Times New Roman" w:cs="Times New Roman"/>
          <w:sz w:val="23"/>
          <w:szCs w:val="23"/>
        </w:rPr>
        <w:lastRenderedPageBreak/>
        <w:t>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6362" w:rsidRPr="00727F7A" w:rsidRDefault="00FD6362" w:rsidP="00FD6362">
      <w:pPr>
        <w:pStyle w:val="ConsPlusNormal"/>
        <w:rPr>
          <w:rFonts w:ascii="Times New Roman" w:hAnsi="Times New Roman" w:cs="Times New Roman"/>
          <w:sz w:val="23"/>
          <w:szCs w:val="23"/>
        </w:rPr>
      </w:pPr>
    </w:p>
    <w:p w:rsidR="00FD6362" w:rsidRPr="00727F7A" w:rsidRDefault="00FD6362" w:rsidP="00FD6362">
      <w:pPr>
        <w:pStyle w:val="ConsPlusNormal"/>
        <w:jc w:val="center"/>
        <w:outlineLvl w:val="1"/>
        <w:rPr>
          <w:rFonts w:ascii="Times New Roman" w:hAnsi="Times New Roman" w:cs="Times New Roman"/>
          <w:b/>
          <w:sz w:val="24"/>
          <w:szCs w:val="24"/>
        </w:rPr>
      </w:pPr>
      <w:r w:rsidRPr="00727F7A">
        <w:rPr>
          <w:rFonts w:ascii="Times New Roman" w:hAnsi="Times New Roman" w:cs="Times New Roman"/>
          <w:b/>
          <w:sz w:val="24"/>
          <w:szCs w:val="24"/>
        </w:rPr>
        <w:t>6. Особенности выполнения административных процедур</w:t>
      </w:r>
    </w:p>
    <w:p w:rsidR="00FD6362" w:rsidRPr="00727F7A" w:rsidRDefault="00FD6362" w:rsidP="00FD6362">
      <w:pPr>
        <w:pStyle w:val="ConsPlusNormal"/>
        <w:jc w:val="center"/>
        <w:rPr>
          <w:rFonts w:ascii="Times New Roman" w:hAnsi="Times New Roman" w:cs="Times New Roman"/>
          <w:b/>
          <w:sz w:val="24"/>
          <w:szCs w:val="24"/>
        </w:rPr>
      </w:pPr>
      <w:r w:rsidRPr="00727F7A">
        <w:rPr>
          <w:rFonts w:ascii="Times New Roman" w:hAnsi="Times New Roman" w:cs="Times New Roman"/>
          <w:b/>
          <w:sz w:val="24"/>
          <w:szCs w:val="24"/>
        </w:rPr>
        <w:t>в многофункциональных центрах</w:t>
      </w:r>
    </w:p>
    <w:p w:rsidR="00FD6362" w:rsidRPr="00727F7A" w:rsidRDefault="00FD6362" w:rsidP="00FD6362">
      <w:pPr>
        <w:pStyle w:val="ConsPlusNormal"/>
        <w:jc w:val="center"/>
        <w:rPr>
          <w:rFonts w:ascii="Times New Roman" w:hAnsi="Times New Roman" w:cs="Times New Roman"/>
          <w:sz w:val="23"/>
          <w:szCs w:val="23"/>
        </w:rPr>
      </w:pP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а) удостоверяет личность заявителя или личность и полномочия законного представителя заявителя - в случае обращения физического лица;</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б) определяет предмет обращения;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в) проводит проверку правильности заполнения обращения;</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г) проводит проверку укомплектованности пакета документов;</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е) заверяет каждый документ дела своей электронной подписью (далее - ЭП);</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ж) направляет копии документов и реестр документов в ОМСУ:</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в электронной форме (в составе пакетов электронных дел) в день обращения заявителя в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По окончании приема документов специалист МФЦ выдает заявителю расписку в приеме документов.</w:t>
      </w:r>
    </w:p>
    <w:p w:rsidR="00FD6362" w:rsidRPr="00727F7A" w:rsidRDefault="00FD6362" w:rsidP="00FD6362">
      <w:pPr>
        <w:widowControl w:val="0"/>
        <w:autoSpaceDE w:val="0"/>
        <w:autoSpaceDN w:val="0"/>
        <w:ind w:firstLine="709"/>
        <w:rPr>
          <w:sz w:val="23"/>
          <w:szCs w:val="23"/>
        </w:rPr>
      </w:pPr>
      <w:r w:rsidRPr="00727F7A">
        <w:rPr>
          <w:sz w:val="23"/>
          <w:szCs w:val="23"/>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FD6362" w:rsidRPr="00727F7A" w:rsidRDefault="00FD6362" w:rsidP="00FD6362">
      <w:pPr>
        <w:widowControl w:val="0"/>
        <w:autoSpaceDE w:val="0"/>
        <w:autoSpaceDN w:val="0"/>
        <w:ind w:firstLine="709"/>
        <w:rPr>
          <w:sz w:val="23"/>
          <w:szCs w:val="23"/>
        </w:rPr>
      </w:pPr>
      <w:r w:rsidRPr="00727F7A">
        <w:rPr>
          <w:sz w:val="23"/>
          <w:szCs w:val="23"/>
        </w:rPr>
        <w:t>сообщает заявителю о наличии оснований для отказа в приеме заявления и документов;</w:t>
      </w:r>
    </w:p>
    <w:p w:rsidR="00FD6362" w:rsidRPr="00727F7A" w:rsidRDefault="00FD6362" w:rsidP="00FD6362">
      <w:pPr>
        <w:widowControl w:val="0"/>
        <w:autoSpaceDE w:val="0"/>
        <w:autoSpaceDN w:val="0"/>
        <w:ind w:firstLine="709"/>
        <w:rPr>
          <w:sz w:val="23"/>
          <w:szCs w:val="23"/>
        </w:rPr>
      </w:pPr>
      <w:r w:rsidRPr="00727F7A">
        <w:rPr>
          <w:sz w:val="23"/>
          <w:szCs w:val="23"/>
        </w:rPr>
        <w:t>предлагает заявителю устранить выявленные недостатки, после чего вновь обратиться за предоставлением муниципальной услуги;</w:t>
      </w:r>
    </w:p>
    <w:p w:rsidR="00FD6362" w:rsidRPr="00727F7A" w:rsidRDefault="00FD6362" w:rsidP="00FD6362">
      <w:pPr>
        <w:widowControl w:val="0"/>
        <w:autoSpaceDE w:val="0"/>
        <w:autoSpaceDN w:val="0"/>
        <w:adjustRightInd w:val="0"/>
        <w:ind w:firstLine="708"/>
        <w:rPr>
          <w:sz w:val="23"/>
          <w:szCs w:val="23"/>
        </w:rPr>
      </w:pPr>
      <w:r w:rsidRPr="00727F7A">
        <w:rPr>
          <w:sz w:val="23"/>
          <w:szCs w:val="23"/>
        </w:rPr>
        <w:t xml:space="preserve">выдает заявителю </w:t>
      </w:r>
      <w:r w:rsidRPr="00727F7A">
        <w:rPr>
          <w:rFonts w:ascii="Arial" w:hAnsi="Arial" w:cs="Arial"/>
          <w:sz w:val="23"/>
          <w:szCs w:val="23"/>
        </w:rPr>
        <w:t>решение</w:t>
      </w:r>
      <w:r w:rsidRPr="00727F7A">
        <w:rPr>
          <w:sz w:val="23"/>
          <w:szCs w:val="23"/>
        </w:rPr>
        <w:t xml:space="preserve"> об отказе в приеме заявления и документов, необходимых для предоставления муниципальной услуги, с указанием оснований для отказа в приеме </w:t>
      </w:r>
      <w:r w:rsidRPr="00727F7A">
        <w:rPr>
          <w:sz w:val="23"/>
          <w:szCs w:val="23"/>
        </w:rPr>
        <w:lastRenderedPageBreak/>
        <w:t>документов, предусмотренных п. 2.9 административного регламента (приложение 3</w:t>
      </w:r>
      <w:r w:rsidRPr="00727F7A">
        <w:rPr>
          <w:sz w:val="23"/>
          <w:szCs w:val="23"/>
          <w:lang w:bidi="ru-RU"/>
        </w:rPr>
        <w:t xml:space="preserve"> к настоящему административному регламенту)</w:t>
      </w:r>
      <w:r w:rsidRPr="00727F7A">
        <w:rPr>
          <w:sz w:val="23"/>
          <w:szCs w:val="23"/>
        </w:rPr>
        <w:t>.</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727F7A">
        <w:rPr>
          <w:rStyle w:val="ae"/>
          <w:rFonts w:ascii="Times New Roman" w:hAnsi="Times New Roman" w:cs="Times New Roman"/>
          <w:sz w:val="23"/>
          <w:szCs w:val="23"/>
        </w:rPr>
        <w:t>требованиями</w:t>
      </w:r>
      <w:r w:rsidRPr="00727F7A">
        <w:rPr>
          <w:rFonts w:ascii="Times New Roman" w:hAnsi="Times New Roman" w:cs="Times New Roman"/>
          <w:sz w:val="23"/>
          <w:szCs w:val="23"/>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D6362" w:rsidRPr="00727F7A" w:rsidRDefault="00FD6362" w:rsidP="00FD6362">
      <w:pPr>
        <w:pStyle w:val="ConsPlusNormal"/>
        <w:ind w:firstLine="540"/>
        <w:jc w:val="both"/>
        <w:rPr>
          <w:rFonts w:ascii="Times New Roman" w:hAnsi="Times New Roman" w:cs="Times New Roman"/>
          <w:sz w:val="23"/>
          <w:szCs w:val="23"/>
        </w:rPr>
      </w:pPr>
      <w:r w:rsidRPr="00727F7A">
        <w:rPr>
          <w:rFonts w:ascii="Times New Roman" w:hAnsi="Times New Roman" w:cs="Times New Roman"/>
          <w:sz w:val="23"/>
          <w:szCs w:val="23"/>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6362" w:rsidRPr="00727F7A" w:rsidRDefault="00FD6362" w:rsidP="00FD6362">
      <w:pPr>
        <w:pStyle w:val="ConsPlusNormal"/>
        <w:ind w:firstLine="540"/>
        <w:jc w:val="both"/>
        <w:rPr>
          <w:rFonts w:ascii="Times New Roman" w:hAnsi="Times New Roman" w:cs="Times New Roman"/>
          <w:sz w:val="23"/>
          <w:szCs w:val="23"/>
        </w:rPr>
      </w:pPr>
      <w:bookmarkStart w:id="9" w:name="P588"/>
      <w:bookmarkEnd w:id="9"/>
      <w:r w:rsidRPr="00727F7A">
        <w:rPr>
          <w:rFonts w:ascii="Times New Roman" w:hAnsi="Times New Roman" w:cs="Times New Roman"/>
          <w:sz w:val="23"/>
          <w:szCs w:val="23"/>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D6362" w:rsidRPr="00727F7A" w:rsidRDefault="00FD6362" w:rsidP="00FD6362">
      <w:pPr>
        <w:pStyle w:val="ConsPlusNormal"/>
        <w:rPr>
          <w:rFonts w:ascii="Times New Roman" w:hAnsi="Times New Roman" w:cs="Times New Roman"/>
          <w:sz w:val="23"/>
          <w:szCs w:val="23"/>
        </w:rPr>
      </w:pPr>
    </w:p>
    <w:p w:rsidR="00FD6362" w:rsidRPr="00E13B89" w:rsidRDefault="00FD6362" w:rsidP="00FD6362">
      <w:pPr>
        <w:pStyle w:val="ConsPlusNormal"/>
        <w:rPr>
          <w:rFonts w:ascii="Times New Roman" w:hAnsi="Times New Roman" w:cs="Times New Roman"/>
          <w:sz w:val="24"/>
          <w:szCs w:val="24"/>
        </w:rPr>
      </w:pPr>
    </w:p>
    <w:p w:rsidR="00FD6362" w:rsidRPr="00E13B89" w:rsidRDefault="00FD6362" w:rsidP="00FD6362">
      <w:pPr>
        <w:pStyle w:val="ConsPlusNormal"/>
        <w:jc w:val="right"/>
        <w:outlineLvl w:val="1"/>
        <w:rPr>
          <w:rFonts w:ascii="Times New Roman" w:hAnsi="Times New Roman" w:cs="Times New Roman"/>
          <w:sz w:val="24"/>
          <w:szCs w:val="24"/>
        </w:rPr>
      </w:pPr>
    </w:p>
    <w:p w:rsidR="00FD6362" w:rsidRPr="00E13B89" w:rsidRDefault="00FD6362" w:rsidP="00FD6362">
      <w:pPr>
        <w:pStyle w:val="ConsPlusNormal"/>
        <w:jc w:val="right"/>
        <w:outlineLvl w:val="1"/>
        <w:rPr>
          <w:rFonts w:ascii="Times New Roman" w:hAnsi="Times New Roman" w:cs="Times New Roman"/>
          <w:sz w:val="24"/>
          <w:szCs w:val="24"/>
        </w:rPr>
      </w:pPr>
    </w:p>
    <w:p w:rsidR="00FD6362" w:rsidRDefault="00FD6362" w:rsidP="00727F7A">
      <w:pPr>
        <w:pStyle w:val="ConsPlusNormal"/>
        <w:jc w:val="right"/>
        <w:outlineLvl w:val="1"/>
        <w:rPr>
          <w:rFonts w:ascii="Times New Roman" w:hAnsi="Times New Roman" w:cs="Times New Roman"/>
          <w:sz w:val="24"/>
          <w:szCs w:val="24"/>
        </w:rPr>
      </w:pPr>
      <w:r w:rsidRPr="00E13B89">
        <w:rPr>
          <w:sz w:val="24"/>
          <w:szCs w:val="24"/>
        </w:rPr>
        <w:br w:type="column"/>
      </w:r>
      <w:r>
        <w:rPr>
          <w:rFonts w:ascii="Times New Roman" w:hAnsi="Times New Roman" w:cs="Times New Roman"/>
          <w:sz w:val="24"/>
          <w:szCs w:val="24"/>
        </w:rPr>
        <w:lastRenderedPageBreak/>
        <w:t>Приложение 1</w:t>
      </w:r>
      <w:r w:rsidR="00727F7A">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место жительства заявителя, реквизиты</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документа, удостоверяющего личность</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в случае, если заявление подается</w:t>
      </w:r>
    </w:p>
    <w:p w:rsidR="00FD6362" w:rsidRDefault="00FD6362" w:rsidP="00FD6362">
      <w:pPr>
        <w:pStyle w:val="ConsPlusNormal"/>
        <w:jc w:val="right"/>
        <w:rPr>
          <w:rFonts w:ascii="Times New Roman" w:hAnsi="Times New Roman" w:cs="Times New Roman"/>
          <w:sz w:val="24"/>
          <w:szCs w:val="24"/>
        </w:rPr>
      </w:pPr>
      <w:r w:rsidRPr="00727F7A">
        <w:rPr>
          <w:rFonts w:ascii="Times New Roman" w:hAnsi="Times New Roman" w:cs="Times New Roman"/>
          <w:szCs w:val="24"/>
        </w:rPr>
        <w:t xml:space="preserve">                                                                                       индивидуальным предпринимателем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Pr="00727F7A" w:rsidRDefault="00FD6362" w:rsidP="00FD6362">
      <w:pPr>
        <w:pStyle w:val="ConsPlusNormal"/>
        <w:jc w:val="right"/>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27F7A">
        <w:rPr>
          <w:rFonts w:ascii="Times New Roman" w:hAnsi="Times New Roman" w:cs="Times New Roman"/>
          <w:szCs w:val="24"/>
        </w:rPr>
        <w:t xml:space="preserve">полное наименование юридического лица, </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фамилия, имя, отчество (при наличии)</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руководителя, место нахождения, реквизиты документа,</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удостоверяющего личность руководителя                                                                                               – в случае, если заявление подается</w:t>
      </w:r>
    </w:p>
    <w:p w:rsidR="00FD6362" w:rsidRPr="00727F7A" w:rsidRDefault="00FD6362" w:rsidP="00FD6362">
      <w:pPr>
        <w:pStyle w:val="ConsPlusNormal"/>
        <w:jc w:val="right"/>
        <w:rPr>
          <w:rFonts w:ascii="Times New Roman" w:hAnsi="Times New Roman" w:cs="Times New Roman"/>
          <w:szCs w:val="24"/>
        </w:rPr>
      </w:pP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t>юридическим лицом</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ИНН__________________________________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ОГРН_____________________________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(для юридических лиц и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индивидуальных предпринимателей)</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 реквизиты</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полномочия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 если заявление подается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номер телефона (факса) для связи с заявителем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или представителем заявителя </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center"/>
        <w:rPr>
          <w:rFonts w:ascii="Times New Roman" w:hAnsi="Times New Roman" w:cs="Times New Roman"/>
          <w:b/>
          <w:sz w:val="24"/>
          <w:szCs w:val="24"/>
        </w:rPr>
      </w:pPr>
      <w:bookmarkStart w:id="10" w:name="P732"/>
      <w:bookmarkEnd w:id="10"/>
      <w:r>
        <w:rPr>
          <w:rFonts w:ascii="Times New Roman" w:hAnsi="Times New Roman" w:cs="Times New Roman"/>
          <w:b/>
          <w:sz w:val="24"/>
          <w:szCs w:val="24"/>
        </w:rPr>
        <w:t>Заявление</w:t>
      </w:r>
    </w:p>
    <w:p w:rsidR="00FD6362" w:rsidRDefault="00FD6362" w:rsidP="00FD6362">
      <w:pPr>
        <w:pStyle w:val="ConsPlusNormal"/>
        <w:jc w:val="right"/>
        <w:rPr>
          <w:rFonts w:ascii="Times New Roman" w:hAnsi="Times New Roman" w:cs="Times New Roman"/>
          <w:sz w:val="24"/>
          <w:szCs w:val="24"/>
        </w:rPr>
      </w:pPr>
    </w:p>
    <w:p w:rsidR="00FD6362" w:rsidRDefault="00FD6362" w:rsidP="00FD6362">
      <w:pPr>
        <w:pStyle w:val="ConsPlusNormal"/>
        <w:jc w:val="both"/>
        <w:rPr>
          <w:rFonts w:ascii="Times New Roman" w:hAnsi="Times New Roman" w:cs="Times New Roman"/>
          <w:strike/>
          <w:sz w:val="24"/>
          <w:szCs w:val="24"/>
        </w:rPr>
      </w:pPr>
      <w:r>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w:t>
      </w:r>
      <w:r>
        <w:rPr>
          <w:rFonts w:ascii="Times New Roman" w:hAnsi="Times New Roman" w:cs="Times New Roman"/>
          <w:sz w:val="24"/>
          <w:szCs w:val="24"/>
        </w:rPr>
        <w:lastRenderedPageBreak/>
        <w:t>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FD6362" w:rsidTr="00FD6362">
        <w:tc>
          <w:tcPr>
            <w:tcW w:w="567"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tc>
      </w:tr>
    </w:tbl>
    <w:p w:rsidR="00FD6362" w:rsidRDefault="00FD6362" w:rsidP="00FD6362">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FD6362" w:rsidRDefault="00FD6362" w:rsidP="00FD636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FD6362" w:rsidTr="00FD6362">
        <w:tc>
          <w:tcPr>
            <w:tcW w:w="567"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tc>
      </w:tr>
    </w:tbl>
    <w:p w:rsidR="00FD6362" w:rsidRDefault="00FD6362" w:rsidP="00FD6362">
      <w:pPr>
        <w:pStyle w:val="ConsPlusNormal"/>
        <w:ind w:left="709" w:hanging="709"/>
        <w:jc w:val="both"/>
        <w:rPr>
          <w:rFonts w:ascii="Times New Roman" w:hAnsi="Times New Roman" w:cs="Times New Roman"/>
          <w:sz w:val="24"/>
          <w:szCs w:val="24"/>
        </w:rPr>
      </w:pPr>
      <w:r w:rsidRPr="00E13B89">
        <w:rPr>
          <w:rFonts w:ascii="Times New Roman" w:hAnsi="Times New Roman" w:cs="Times New Roman"/>
          <w:sz w:val="24"/>
          <w:szCs w:val="24"/>
        </w:rPr>
        <w:t xml:space="preserve"> </w:t>
      </w:r>
      <w:r>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D6362" w:rsidRDefault="00FD6362" w:rsidP="00FD6362">
      <w:pPr>
        <w:pStyle w:val="ConsPlusNormal"/>
        <w:jc w:val="both"/>
        <w:rPr>
          <w:rFonts w:ascii="Times New Roman" w:hAnsi="Times New Roman" w:cs="Times New Roman"/>
          <w:sz w:val="24"/>
          <w:szCs w:val="24"/>
        </w:rPr>
      </w:pPr>
    </w:p>
    <w:p w:rsidR="00FD6362" w:rsidRDefault="00FD6362" w:rsidP="00FD63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/копии документов/ на _____ листах.</w:t>
      </w:r>
    </w:p>
    <w:p w:rsidR="00FD6362" w:rsidRDefault="00FD6362" w:rsidP="00FD6362">
      <w:pPr>
        <w:pStyle w:val="ConsPlusNonformat"/>
        <w:rPr>
          <w:rFonts w:ascii="Times New Roman" w:hAnsi="Times New Roman" w:cs="Times New Roman"/>
          <w:sz w:val="24"/>
          <w:szCs w:val="24"/>
        </w:rPr>
      </w:pPr>
      <w:bookmarkStart w:id="11" w:name="P612"/>
      <w:bookmarkEnd w:id="11"/>
    </w:p>
    <w:p w:rsidR="00FD6362" w:rsidRDefault="00FD6362" w:rsidP="00FD6362">
      <w:pPr>
        <w:pStyle w:val="ConsPlusNonformat"/>
        <w:rPr>
          <w:rFonts w:ascii="Times New Roman" w:hAnsi="Times New Roman" w:cs="Times New Roman"/>
          <w:sz w:val="24"/>
          <w:szCs w:val="24"/>
        </w:rPr>
      </w:pPr>
    </w:p>
    <w:p w:rsidR="00FD6362" w:rsidRDefault="00FD6362" w:rsidP="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                                                  ______________</w:t>
      </w:r>
    </w:p>
    <w:p w:rsidR="00FD6362" w:rsidRDefault="00FD6362" w:rsidP="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rsidR="00FD6362" w:rsidRDefault="00FD6362" w:rsidP="00FD6362">
      <w:pPr>
        <w:pStyle w:val="ConsPlusNonformat"/>
        <w:jc w:val="both"/>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FD6362" w:rsidRDefault="00FD6362" w:rsidP="00FD6362">
      <w:pPr>
        <w:pStyle w:val="ConsPlusNonforma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bookmarkStart w:id="12" w:name="_GoBack"/>
            <w:bookmarkEnd w:id="12"/>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FD6362" w:rsidTr="00E13B89">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sz w:val="24"/>
                <w:szCs w:val="24"/>
              </w:rPr>
            </w:pPr>
          </w:p>
          <w:p w:rsidR="00FD6362" w:rsidRDefault="00FD6362">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адрес)________________________________________</w:t>
            </w:r>
          </w:p>
        </w:tc>
      </w:tr>
      <w:tr w:rsidR="00FD6362" w:rsidTr="00E13B89">
        <w:trPr>
          <w:trHeight w:val="461"/>
        </w:trPr>
        <w:tc>
          <w:tcPr>
            <w:tcW w:w="534" w:type="dxa"/>
            <w:tcBorders>
              <w:top w:val="single" w:sz="4" w:space="0" w:color="auto"/>
              <w:left w:val="single" w:sz="4" w:space="0" w:color="auto"/>
              <w:bottom w:val="single" w:sz="4" w:space="0" w:color="auto"/>
              <w:right w:val="single" w:sz="4" w:space="0" w:color="auto"/>
            </w:tcBorders>
          </w:tcPr>
          <w:p w:rsidR="00FD6362" w:rsidRDefault="00FD6362">
            <w:pPr>
              <w:pStyle w:val="ConsPlusNonformat"/>
              <w:rPr>
                <w:rFonts w:ascii="Times New Roman" w:hAnsi="Times New Roman" w:cs="Times New Roman"/>
                <w:b/>
                <w:sz w:val="24"/>
                <w:szCs w:val="24"/>
              </w:rPr>
            </w:pPr>
          </w:p>
          <w:p w:rsidR="00FD6362" w:rsidRDefault="00FD6362">
            <w:pPr>
              <w:pStyle w:val="ConsPlusNonformat"/>
              <w:rPr>
                <w:rFonts w:ascii="Times New Roman" w:hAnsi="Times New Roman" w:cs="Times New Roman"/>
                <w:b/>
                <w:sz w:val="24"/>
                <w:szCs w:val="24"/>
              </w:rPr>
            </w:pPr>
          </w:p>
        </w:tc>
        <w:tc>
          <w:tcPr>
            <w:tcW w:w="9105" w:type="dxa"/>
            <w:tcBorders>
              <w:top w:val="nil"/>
              <w:left w:val="single" w:sz="4" w:space="0" w:color="auto"/>
              <w:bottom w:val="nil"/>
              <w:right w:val="nil"/>
            </w:tcBorders>
            <w:vAlign w:val="center"/>
            <w:hideMark/>
          </w:tcPr>
          <w:p w:rsidR="00FD6362" w:rsidRDefault="00FD6362">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ЛО/ЕПГУ/сайт ОМСУ</w:t>
            </w:r>
          </w:p>
        </w:tc>
      </w:tr>
    </w:tbl>
    <w:p w:rsidR="00FD6362" w:rsidRDefault="00FD6362" w:rsidP="00FD6362">
      <w:pPr>
        <w:pStyle w:val="ConsPlusNonformat"/>
        <w:rPr>
          <w:rFonts w:ascii="Times New Roman" w:hAnsi="Times New Roman" w:cs="Times New Roman"/>
          <w:sz w:val="24"/>
          <w:szCs w:val="24"/>
        </w:rPr>
      </w:pPr>
    </w:p>
    <w:p w:rsidR="00FD6362" w:rsidRDefault="00FD6362" w:rsidP="00FD6362">
      <w:pPr>
        <w:pStyle w:val="ConsPlusNonformat"/>
        <w:jc w:val="both"/>
        <w:rPr>
          <w:rFonts w:ascii="Times New Roman" w:hAnsi="Times New Roman" w:cs="Times New Roman"/>
          <w:sz w:val="24"/>
          <w:szCs w:val="24"/>
        </w:rPr>
      </w:pPr>
    </w:p>
    <w:p w:rsidR="00FD6362" w:rsidRDefault="00FD6362" w:rsidP="00FD6362"/>
    <w:p w:rsidR="00FD6362" w:rsidRDefault="00FD6362" w:rsidP="00FD6362">
      <w:pPr>
        <w:jc w:val="right"/>
        <w:rPr>
          <w:sz w:val="24"/>
          <w:szCs w:val="24"/>
        </w:rPr>
      </w:pPr>
      <w:r>
        <w:br w:type="column"/>
      </w:r>
      <w:r>
        <w:rPr>
          <w:sz w:val="24"/>
          <w:szCs w:val="24"/>
        </w:rPr>
        <w:lastRenderedPageBreak/>
        <w:t>Приложение 2</w:t>
      </w:r>
    </w:p>
    <w:p w:rsidR="00FD6362" w:rsidRDefault="00FD6362" w:rsidP="00FD6362">
      <w:pPr>
        <w:widowControl w:val="0"/>
        <w:autoSpaceDE w:val="0"/>
        <w:autoSpaceDN w:val="0"/>
        <w:adjustRightInd w:val="0"/>
        <w:jc w:val="right"/>
        <w:rPr>
          <w:sz w:val="24"/>
          <w:szCs w:val="24"/>
        </w:rPr>
      </w:pPr>
      <w:r>
        <w:rPr>
          <w:sz w:val="24"/>
          <w:szCs w:val="24"/>
        </w:rPr>
        <w:t>к административному регламенту</w:t>
      </w:r>
    </w:p>
    <w:p w:rsidR="00FD6362" w:rsidRDefault="00FD6362" w:rsidP="00FD6362">
      <w:pPr>
        <w:widowControl w:val="0"/>
        <w:autoSpaceDE w:val="0"/>
        <w:autoSpaceDN w:val="0"/>
        <w:rPr>
          <w:rFonts w:ascii="Calibri" w:hAnsi="Calibri" w:cs="Calibri"/>
          <w:sz w:val="24"/>
          <w:szCs w:val="24"/>
        </w:rPr>
      </w:pPr>
    </w:p>
    <w:p w:rsidR="00FD6362" w:rsidRDefault="00FD6362" w:rsidP="00FD6362">
      <w:pPr>
        <w:widowControl w:val="0"/>
        <w:autoSpaceDE w:val="0"/>
        <w:autoSpaceDN w:val="0"/>
        <w:jc w:val="right"/>
        <w:rPr>
          <w:sz w:val="24"/>
          <w:szCs w:val="24"/>
        </w:rPr>
      </w:pPr>
      <w:r>
        <w:rPr>
          <w:rFonts w:ascii="Courier New" w:hAnsi="Courier New" w:cs="Courier New"/>
          <w:sz w:val="20"/>
        </w:rPr>
        <w:t xml:space="preserve">                                               </w:t>
      </w:r>
      <w:r>
        <w:rPr>
          <w:sz w:val="24"/>
          <w:szCs w:val="24"/>
        </w:rPr>
        <w:t>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____________________________</w:t>
      </w:r>
    </w:p>
    <w:p w:rsidR="00FD6362" w:rsidRDefault="00FD6362" w:rsidP="00FD6362">
      <w:pPr>
        <w:widowControl w:val="0"/>
        <w:autoSpaceDE w:val="0"/>
        <w:autoSpaceDN w:val="0"/>
        <w:jc w:val="right"/>
        <w:rPr>
          <w:sz w:val="24"/>
          <w:szCs w:val="24"/>
        </w:rPr>
      </w:pPr>
      <w:r>
        <w:rPr>
          <w:sz w:val="24"/>
          <w:szCs w:val="24"/>
        </w:rPr>
        <w:t xml:space="preserve">                                               (контактные данные заявителя</w:t>
      </w:r>
    </w:p>
    <w:p w:rsidR="00FD6362" w:rsidRDefault="00FD6362" w:rsidP="00FD6362">
      <w:pPr>
        <w:widowControl w:val="0"/>
        <w:autoSpaceDE w:val="0"/>
        <w:autoSpaceDN w:val="0"/>
        <w:jc w:val="right"/>
        <w:rPr>
          <w:sz w:val="24"/>
          <w:szCs w:val="24"/>
          <w:highlight w:val="green"/>
        </w:rPr>
      </w:pPr>
      <w:r>
        <w:rPr>
          <w:sz w:val="24"/>
          <w:szCs w:val="24"/>
        </w:rPr>
        <w:t xml:space="preserve">                                                            адрес, телефон)</w:t>
      </w:r>
    </w:p>
    <w:p w:rsidR="00FD6362" w:rsidRDefault="00FD6362" w:rsidP="00FD6362">
      <w:pPr>
        <w:widowControl w:val="0"/>
        <w:autoSpaceDE w:val="0"/>
        <w:autoSpaceDN w:val="0"/>
        <w:rPr>
          <w:rFonts w:ascii="Courier New" w:hAnsi="Courier New" w:cs="Courier New"/>
          <w:sz w:val="20"/>
          <w:highlight w:val="green"/>
        </w:rPr>
      </w:pPr>
    </w:p>
    <w:p w:rsidR="00FD6362" w:rsidRDefault="00FD6362" w:rsidP="00FD6362">
      <w:pPr>
        <w:widowControl w:val="0"/>
        <w:autoSpaceDE w:val="0"/>
        <w:autoSpaceDN w:val="0"/>
        <w:jc w:val="center"/>
        <w:rPr>
          <w:sz w:val="24"/>
          <w:szCs w:val="24"/>
        </w:rPr>
      </w:pPr>
      <w:r>
        <w:rPr>
          <w:sz w:val="24"/>
          <w:szCs w:val="24"/>
        </w:rPr>
        <w:t>РЕШЕНИЕ</w:t>
      </w:r>
    </w:p>
    <w:p w:rsidR="00FD6362" w:rsidRDefault="00FD6362" w:rsidP="00FD6362">
      <w:pPr>
        <w:widowControl w:val="0"/>
        <w:autoSpaceDE w:val="0"/>
        <w:autoSpaceDN w:val="0"/>
        <w:jc w:val="center"/>
        <w:rPr>
          <w:sz w:val="24"/>
          <w:szCs w:val="24"/>
        </w:rPr>
      </w:pPr>
      <w:r>
        <w:rPr>
          <w:sz w:val="24"/>
          <w:szCs w:val="24"/>
        </w:rPr>
        <w:t>об отказе в предоставлении муниципальной услуги</w:t>
      </w:r>
    </w:p>
    <w:p w:rsidR="00FD6362" w:rsidRDefault="00FD6362" w:rsidP="00FD6362">
      <w:pPr>
        <w:widowControl w:val="0"/>
        <w:autoSpaceDE w:val="0"/>
        <w:autoSpaceDN w:val="0"/>
        <w:jc w:val="center"/>
        <w:rPr>
          <w:sz w:val="24"/>
          <w:szCs w:val="24"/>
        </w:rPr>
      </w:pPr>
      <w:r>
        <w:rPr>
          <w:sz w:val="24"/>
          <w:szCs w:val="24"/>
        </w:rPr>
        <w:t>от ___________№_______</w:t>
      </w:r>
    </w:p>
    <w:p w:rsidR="00FD6362" w:rsidRDefault="00FD6362" w:rsidP="00FD6362">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D6362" w:rsidTr="00FD6362">
        <w:tc>
          <w:tcPr>
            <w:tcW w:w="9071" w:type="dxa"/>
            <w:tcBorders>
              <w:top w:val="nil"/>
              <w:left w:val="nil"/>
              <w:bottom w:val="nil"/>
              <w:right w:val="nil"/>
            </w:tcBorders>
            <w:hideMark/>
          </w:tcPr>
          <w:p w:rsidR="00FD6362" w:rsidRDefault="00FD6362">
            <w:pPr>
              <w:widowControl w:val="0"/>
              <w:autoSpaceDE w:val="0"/>
              <w:autoSpaceDN w:val="0"/>
              <w:ind w:firstLine="709"/>
              <w:rPr>
                <w:sz w:val="24"/>
                <w:szCs w:val="24"/>
              </w:rPr>
            </w:pPr>
            <w:r>
              <w:rPr>
                <w:sz w:val="24"/>
                <w:szCs w:val="24"/>
              </w:rPr>
              <w:t xml:space="preserve">По результатам рассмотрения заявления о предоставлении </w:t>
            </w:r>
            <w:r>
              <w:rPr>
                <w:sz w:val="26"/>
                <w:szCs w:val="26"/>
              </w:rPr>
              <w:t xml:space="preserve">муниципальной услуги: </w:t>
            </w:r>
            <w:r>
              <w:rPr>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Cs w:val="28"/>
              </w:rPr>
              <w:t xml:space="preserve"> </w:t>
            </w:r>
            <w:r>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FD6362" w:rsidTr="00FD6362">
        <w:tc>
          <w:tcPr>
            <w:tcW w:w="9071" w:type="dxa"/>
            <w:tcBorders>
              <w:top w:val="nil"/>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single" w:sz="4" w:space="0" w:color="auto"/>
              <w:right w:val="nil"/>
            </w:tcBorders>
          </w:tcPr>
          <w:p w:rsidR="00FD6362" w:rsidRDefault="00FD6362">
            <w:pPr>
              <w:widowControl w:val="0"/>
              <w:autoSpaceDE w:val="0"/>
              <w:autoSpaceDN w:val="0"/>
              <w:jc w:val="center"/>
              <w:rPr>
                <w:sz w:val="24"/>
                <w:szCs w:val="24"/>
              </w:rPr>
            </w:pPr>
          </w:p>
        </w:tc>
      </w:tr>
      <w:tr w:rsidR="00FD6362" w:rsidTr="00FD6362">
        <w:tc>
          <w:tcPr>
            <w:tcW w:w="9071" w:type="dxa"/>
            <w:tcBorders>
              <w:top w:val="single" w:sz="4" w:space="0" w:color="auto"/>
              <w:left w:val="nil"/>
              <w:bottom w:val="nil"/>
              <w:right w:val="nil"/>
            </w:tcBorders>
            <w:hideMark/>
          </w:tcPr>
          <w:p w:rsidR="00FD6362" w:rsidRDefault="00FD6362">
            <w:pPr>
              <w:widowControl w:val="0"/>
              <w:autoSpaceDE w:val="0"/>
              <w:autoSpaceDN w:val="0"/>
              <w:ind w:firstLine="709"/>
              <w:jc w:val="center"/>
              <w:rPr>
                <w:sz w:val="20"/>
              </w:rPr>
            </w:pPr>
            <w:r>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D6362" w:rsidTr="00FD6362">
        <w:tc>
          <w:tcPr>
            <w:tcW w:w="9071" w:type="dxa"/>
            <w:tcBorders>
              <w:top w:val="nil"/>
              <w:left w:val="nil"/>
              <w:bottom w:val="nil"/>
              <w:right w:val="nil"/>
            </w:tcBorders>
            <w:hideMark/>
          </w:tcPr>
          <w:p w:rsidR="00FD6362" w:rsidRDefault="00FD6362">
            <w:pPr>
              <w:widowControl w:val="0"/>
              <w:autoSpaceDE w:val="0"/>
              <w:autoSpaceDN w:val="0"/>
              <w:ind w:firstLine="709"/>
              <w:rPr>
                <w:sz w:val="24"/>
                <w:szCs w:val="24"/>
              </w:rPr>
            </w:pPr>
            <w:r>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D6362" w:rsidRDefault="00FD6362">
            <w:pPr>
              <w:widowControl w:val="0"/>
              <w:autoSpaceDE w:val="0"/>
              <w:autoSpaceDN w:val="0"/>
              <w:ind w:firstLine="709"/>
              <w:rPr>
                <w:sz w:val="24"/>
                <w:szCs w:val="24"/>
              </w:rPr>
            </w:pPr>
            <w:r>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D6362" w:rsidRDefault="00FD6362" w:rsidP="00FD6362">
      <w:pPr>
        <w:widowControl w:val="0"/>
        <w:autoSpaceDE w:val="0"/>
        <w:autoSpaceDN w:val="0"/>
        <w:rPr>
          <w:sz w:val="24"/>
          <w:szCs w:val="24"/>
        </w:rPr>
      </w:pPr>
    </w:p>
    <w:p w:rsidR="00FD6362" w:rsidRDefault="00FD6362" w:rsidP="00FD6362">
      <w:pPr>
        <w:widowControl w:val="0"/>
        <w:autoSpaceDE w:val="0"/>
        <w:autoSpaceDN w:val="0"/>
        <w:rPr>
          <w:sz w:val="24"/>
          <w:szCs w:val="24"/>
        </w:rPr>
      </w:pPr>
    </w:p>
    <w:p w:rsidR="00FD6362" w:rsidRDefault="00FD6362" w:rsidP="00FD6362">
      <w:pPr>
        <w:widowControl w:val="0"/>
        <w:autoSpaceDE w:val="0"/>
        <w:autoSpaceDN w:val="0"/>
        <w:rPr>
          <w:sz w:val="24"/>
          <w:szCs w:val="24"/>
        </w:rPr>
      </w:pPr>
      <w:r>
        <w:rPr>
          <w:sz w:val="24"/>
          <w:szCs w:val="24"/>
        </w:rPr>
        <w:t xml:space="preserve">Глава </w:t>
      </w:r>
      <w:r w:rsidR="00E13B89">
        <w:rPr>
          <w:sz w:val="24"/>
          <w:szCs w:val="24"/>
        </w:rPr>
        <w:t>а</w:t>
      </w:r>
      <w:r>
        <w:rPr>
          <w:sz w:val="24"/>
          <w:szCs w:val="24"/>
        </w:rPr>
        <w:t xml:space="preserve">дминистрации                 </w:t>
      </w:r>
      <w:r>
        <w:rPr>
          <w:sz w:val="24"/>
          <w:szCs w:val="24"/>
        </w:rPr>
        <w:tab/>
      </w:r>
      <w:r>
        <w:rPr>
          <w:sz w:val="24"/>
          <w:szCs w:val="24"/>
        </w:rPr>
        <w:tab/>
      </w:r>
      <w:r>
        <w:rPr>
          <w:sz w:val="24"/>
          <w:szCs w:val="24"/>
        </w:rPr>
        <w:tab/>
        <w:t xml:space="preserve">   ____________________________</w:t>
      </w:r>
    </w:p>
    <w:p w:rsidR="00FD6362" w:rsidRDefault="00FD6362" w:rsidP="00FD6362">
      <w:pPr>
        <w:jc w:val="right"/>
        <w:rPr>
          <w:rFonts w:ascii="Courier New" w:hAnsi="Courier New" w:cs="Courier New"/>
          <w:sz w:val="20"/>
        </w:rPr>
      </w:pPr>
    </w:p>
    <w:p w:rsidR="00FD6362" w:rsidRDefault="00FD6362" w:rsidP="00FD6362">
      <w:pPr>
        <w:rPr>
          <w:rFonts w:ascii="Courier New" w:hAnsi="Courier New" w:cs="Courier New"/>
          <w:sz w:val="20"/>
        </w:rPr>
      </w:pPr>
    </w:p>
    <w:p w:rsidR="00FD6362" w:rsidRDefault="00FD6362" w:rsidP="00FD6362">
      <w:pPr>
        <w:rPr>
          <w:rFonts w:ascii="Courier New" w:hAnsi="Courier New" w:cs="Courier New"/>
          <w:sz w:val="20"/>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p>
    <w:p w:rsidR="00FD6362" w:rsidRDefault="00FD6362" w:rsidP="00FD6362">
      <w:pPr>
        <w:widowControl w:val="0"/>
        <w:autoSpaceDE w:val="0"/>
        <w:autoSpaceDN w:val="0"/>
        <w:adjustRightInd w:val="0"/>
        <w:jc w:val="right"/>
        <w:rPr>
          <w:sz w:val="24"/>
          <w:szCs w:val="24"/>
        </w:rPr>
      </w:pPr>
      <w:r>
        <w:rPr>
          <w:sz w:val="24"/>
          <w:szCs w:val="24"/>
        </w:rPr>
        <w:br w:type="column"/>
      </w:r>
      <w:r>
        <w:rPr>
          <w:sz w:val="24"/>
          <w:szCs w:val="24"/>
        </w:rPr>
        <w:lastRenderedPageBreak/>
        <w:t>Приложение 3</w:t>
      </w:r>
    </w:p>
    <w:p w:rsidR="00FD6362" w:rsidRDefault="00FD6362" w:rsidP="00FD6362">
      <w:pPr>
        <w:widowControl w:val="0"/>
        <w:autoSpaceDE w:val="0"/>
        <w:autoSpaceDN w:val="0"/>
        <w:adjustRightInd w:val="0"/>
        <w:jc w:val="right"/>
        <w:rPr>
          <w:sz w:val="24"/>
          <w:szCs w:val="24"/>
        </w:rPr>
      </w:pPr>
      <w:r>
        <w:rPr>
          <w:sz w:val="24"/>
          <w:szCs w:val="24"/>
        </w:rPr>
        <w:t>к административному регламенту</w:t>
      </w:r>
    </w:p>
    <w:p w:rsidR="00FD6362" w:rsidRDefault="00FD6362" w:rsidP="00FD6362">
      <w:pPr>
        <w:widowControl w:val="0"/>
        <w:autoSpaceDE w:val="0"/>
        <w:autoSpaceDN w:val="0"/>
        <w:adjustRightInd w:val="0"/>
        <w:jc w:val="right"/>
        <w:rPr>
          <w:sz w:val="24"/>
          <w:szCs w:val="24"/>
        </w:rPr>
      </w:pPr>
    </w:p>
    <w:p w:rsidR="00FD6362" w:rsidRDefault="00FD6362" w:rsidP="00FD6362">
      <w:pPr>
        <w:autoSpaceDE w:val="0"/>
        <w:autoSpaceDN w:val="0"/>
        <w:adjustRightInd w:val="0"/>
        <w:spacing w:line="240" w:lineRule="atLeast"/>
        <w:jc w:val="right"/>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(Ф.И.О. физического лица и адрес проживания</w:t>
      </w:r>
    </w:p>
    <w:p w:rsidR="00FD6362" w:rsidRDefault="00FD6362" w:rsidP="00FD6362">
      <w:pPr>
        <w:autoSpaceDE w:val="0"/>
        <w:autoSpaceDN w:val="0"/>
        <w:adjustRightInd w:val="0"/>
        <w:spacing w:line="240" w:lineRule="atLeast"/>
        <w:jc w:val="right"/>
        <w:rPr>
          <w:sz w:val="20"/>
        </w:rPr>
      </w:pPr>
      <w:r>
        <w:rPr>
          <w:sz w:val="20"/>
        </w:rPr>
        <w:t xml:space="preserve"> / наименование организации и ИНН)</w:t>
      </w:r>
    </w:p>
    <w:p w:rsidR="00FD6362" w:rsidRDefault="00FD6362" w:rsidP="00FD6362">
      <w:pPr>
        <w:autoSpaceDE w:val="0"/>
        <w:autoSpaceDN w:val="0"/>
        <w:adjustRightInd w:val="0"/>
        <w:spacing w:line="240" w:lineRule="atLeast"/>
        <w:jc w:val="right"/>
        <w:rPr>
          <w:sz w:val="20"/>
        </w:rPr>
      </w:pPr>
    </w:p>
    <w:p w:rsidR="00FD6362" w:rsidRDefault="00FD6362" w:rsidP="00FD6362">
      <w:pPr>
        <w:autoSpaceDE w:val="0"/>
        <w:autoSpaceDN w:val="0"/>
        <w:adjustRightInd w:val="0"/>
        <w:spacing w:line="240" w:lineRule="atLeast"/>
        <w:jc w:val="right"/>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(Ф.И.О. представителя заявителя и реквизиты</w:t>
      </w:r>
    </w:p>
    <w:p w:rsidR="00FD6362" w:rsidRDefault="00FD6362" w:rsidP="00FD6362">
      <w:pPr>
        <w:autoSpaceDE w:val="0"/>
        <w:autoSpaceDN w:val="0"/>
        <w:adjustRightInd w:val="0"/>
        <w:spacing w:line="240" w:lineRule="atLeast"/>
        <w:jc w:val="right"/>
        <w:rPr>
          <w:sz w:val="20"/>
        </w:rPr>
      </w:pPr>
      <w:r>
        <w:rPr>
          <w:sz w:val="20"/>
        </w:rPr>
        <w:t xml:space="preserve"> доверенности)</w:t>
      </w:r>
    </w:p>
    <w:p w:rsidR="00FD6362" w:rsidRDefault="00FD6362" w:rsidP="00FD6362">
      <w:pPr>
        <w:autoSpaceDE w:val="0"/>
        <w:autoSpaceDN w:val="0"/>
        <w:adjustRightInd w:val="0"/>
        <w:spacing w:line="240" w:lineRule="atLeast"/>
        <w:jc w:val="right"/>
        <w:rPr>
          <w:sz w:val="20"/>
        </w:rPr>
      </w:pPr>
    </w:p>
    <w:p w:rsidR="00FD6362" w:rsidRDefault="00FD6362" w:rsidP="00FD6362">
      <w:pPr>
        <w:autoSpaceDE w:val="0"/>
        <w:autoSpaceDN w:val="0"/>
        <w:adjustRightInd w:val="0"/>
        <w:spacing w:line="360" w:lineRule="auto"/>
        <w:ind w:left="4536"/>
        <w:rPr>
          <w:sz w:val="20"/>
        </w:rPr>
      </w:pPr>
      <w:r>
        <w:rPr>
          <w:sz w:val="20"/>
        </w:rPr>
        <w:t>_____________________________________________</w:t>
      </w:r>
    </w:p>
    <w:p w:rsidR="00FD6362" w:rsidRDefault="00FD6362" w:rsidP="00FD6362">
      <w:pPr>
        <w:autoSpaceDE w:val="0"/>
        <w:autoSpaceDN w:val="0"/>
        <w:adjustRightInd w:val="0"/>
        <w:spacing w:line="240" w:lineRule="atLeast"/>
        <w:jc w:val="right"/>
        <w:rPr>
          <w:sz w:val="20"/>
        </w:rPr>
      </w:pPr>
      <w:r>
        <w:rPr>
          <w:sz w:val="20"/>
        </w:rPr>
        <w:t>Контактная информация:</w:t>
      </w:r>
    </w:p>
    <w:p w:rsidR="00FD6362" w:rsidRDefault="00FD6362" w:rsidP="00FD6362">
      <w:pPr>
        <w:autoSpaceDE w:val="0"/>
        <w:autoSpaceDN w:val="0"/>
        <w:adjustRightInd w:val="0"/>
        <w:spacing w:line="240" w:lineRule="atLeast"/>
        <w:jc w:val="right"/>
        <w:rPr>
          <w:sz w:val="20"/>
        </w:rPr>
      </w:pPr>
      <w:r>
        <w:rPr>
          <w:sz w:val="20"/>
        </w:rPr>
        <w:t>тел. __________________________________________</w:t>
      </w:r>
    </w:p>
    <w:p w:rsidR="00FD6362" w:rsidRDefault="00FD6362" w:rsidP="00FD6362">
      <w:pPr>
        <w:autoSpaceDE w:val="0"/>
        <w:autoSpaceDN w:val="0"/>
        <w:adjustRightInd w:val="0"/>
        <w:spacing w:line="360" w:lineRule="auto"/>
        <w:ind w:left="4536"/>
        <w:rPr>
          <w:sz w:val="20"/>
        </w:rPr>
      </w:pPr>
      <w:r>
        <w:rPr>
          <w:sz w:val="20"/>
        </w:rPr>
        <w:t>эл. почта _____________________________________</w:t>
      </w:r>
    </w:p>
    <w:p w:rsidR="00FD6362" w:rsidRDefault="00FD6362" w:rsidP="00FD6362">
      <w:pPr>
        <w:autoSpaceDE w:val="0"/>
        <w:autoSpaceDN w:val="0"/>
        <w:adjustRightInd w:val="0"/>
        <w:jc w:val="center"/>
        <w:rPr>
          <w:b/>
          <w:sz w:val="24"/>
          <w:szCs w:val="24"/>
        </w:rPr>
      </w:pPr>
    </w:p>
    <w:p w:rsidR="00FD6362" w:rsidRDefault="00FD6362" w:rsidP="00FD6362">
      <w:pPr>
        <w:autoSpaceDE w:val="0"/>
        <w:autoSpaceDN w:val="0"/>
        <w:adjustRightInd w:val="0"/>
        <w:jc w:val="center"/>
        <w:rPr>
          <w:b/>
          <w:sz w:val="24"/>
          <w:szCs w:val="24"/>
        </w:rPr>
      </w:pPr>
      <w:r>
        <w:rPr>
          <w:b/>
          <w:sz w:val="24"/>
          <w:szCs w:val="24"/>
        </w:rPr>
        <w:t xml:space="preserve">РЕШЕНИЕ </w:t>
      </w:r>
    </w:p>
    <w:p w:rsidR="00FD6362" w:rsidRDefault="00FD6362" w:rsidP="00FD6362">
      <w:pPr>
        <w:autoSpaceDE w:val="0"/>
        <w:autoSpaceDN w:val="0"/>
        <w:adjustRightInd w:val="0"/>
        <w:jc w:val="center"/>
        <w:rPr>
          <w:b/>
          <w:sz w:val="24"/>
          <w:szCs w:val="24"/>
        </w:rPr>
      </w:pPr>
      <w:r>
        <w:rPr>
          <w:b/>
          <w:sz w:val="24"/>
          <w:szCs w:val="24"/>
        </w:rPr>
        <w:t>об отказе в приеме заявления и документов, необходимых</w:t>
      </w:r>
      <w:r>
        <w:rPr>
          <w:b/>
          <w:sz w:val="24"/>
          <w:szCs w:val="24"/>
        </w:rPr>
        <w:br/>
        <w:t>для предоставления муниципальной услуги</w:t>
      </w:r>
    </w:p>
    <w:p w:rsidR="00FD6362" w:rsidRDefault="00FD6362" w:rsidP="00FD6362">
      <w:pPr>
        <w:autoSpaceDE w:val="0"/>
        <w:autoSpaceDN w:val="0"/>
        <w:adjustRightInd w:val="0"/>
        <w:ind w:firstLine="709"/>
        <w:rPr>
          <w:sz w:val="24"/>
          <w:szCs w:val="24"/>
        </w:rPr>
      </w:pPr>
    </w:p>
    <w:p w:rsidR="00FD6362" w:rsidRDefault="00FD6362" w:rsidP="00FD6362">
      <w:pPr>
        <w:autoSpaceDE w:val="0"/>
        <w:autoSpaceDN w:val="0"/>
        <w:adjustRightInd w:val="0"/>
        <w:ind w:firstLine="709"/>
        <w:rPr>
          <w:sz w:val="24"/>
          <w:szCs w:val="24"/>
        </w:rPr>
      </w:pPr>
      <w:r>
        <w:rPr>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FD6362" w:rsidRDefault="00FD6362" w:rsidP="00FD6362">
      <w:pPr>
        <w:autoSpaceDE w:val="0"/>
        <w:autoSpaceDN w:val="0"/>
        <w:adjustRightInd w:val="0"/>
        <w:rPr>
          <w:sz w:val="24"/>
          <w:szCs w:val="24"/>
        </w:rPr>
      </w:pPr>
      <w:r>
        <w:rPr>
          <w:sz w:val="24"/>
          <w:szCs w:val="24"/>
        </w:rPr>
        <w:t>___________________________________________________________________________</w:t>
      </w:r>
    </w:p>
    <w:p w:rsidR="00FD6362" w:rsidRDefault="00FD6362" w:rsidP="00FD6362">
      <w:pPr>
        <w:autoSpaceDE w:val="0"/>
        <w:autoSpaceDN w:val="0"/>
        <w:adjustRightInd w:val="0"/>
        <w:rPr>
          <w:sz w:val="24"/>
          <w:szCs w:val="24"/>
        </w:rPr>
      </w:pPr>
      <w:r>
        <w:rPr>
          <w:sz w:val="24"/>
          <w:szCs w:val="24"/>
        </w:rPr>
        <w:t>___________________________________________________________________________</w:t>
      </w:r>
    </w:p>
    <w:p w:rsidR="00FD6362" w:rsidRPr="00E13B89" w:rsidRDefault="00FD6362" w:rsidP="00FD6362">
      <w:pPr>
        <w:autoSpaceDE w:val="0"/>
        <w:autoSpaceDN w:val="0"/>
        <w:adjustRightInd w:val="0"/>
        <w:jc w:val="center"/>
        <w:rPr>
          <w:sz w:val="22"/>
          <w:szCs w:val="24"/>
        </w:rPr>
      </w:pPr>
      <w:r w:rsidRPr="00E13B89">
        <w:rPr>
          <w:sz w:val="22"/>
          <w:szCs w:val="24"/>
        </w:rPr>
        <w:t>(указываются основания для отказа в приеме документов, предусмотренные пунктом 2.9 административного регламента)</w:t>
      </w:r>
    </w:p>
    <w:p w:rsidR="00FD6362" w:rsidRDefault="00FD6362" w:rsidP="00FD6362">
      <w:pPr>
        <w:autoSpaceDE w:val="0"/>
        <w:autoSpaceDN w:val="0"/>
        <w:adjustRightInd w:val="0"/>
        <w:ind w:firstLine="709"/>
        <w:rPr>
          <w:sz w:val="24"/>
          <w:szCs w:val="24"/>
        </w:rPr>
      </w:pPr>
    </w:p>
    <w:p w:rsidR="00E13B89" w:rsidRDefault="00FD6362" w:rsidP="00E13B89">
      <w:pPr>
        <w:autoSpaceDE w:val="0"/>
        <w:autoSpaceDN w:val="0"/>
        <w:adjustRightInd w:val="0"/>
        <w:ind w:firstLine="709"/>
        <w:rPr>
          <w:sz w:val="24"/>
          <w:szCs w:val="24"/>
        </w:rPr>
      </w:pPr>
      <w:r>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D6362" w:rsidRDefault="00FD6362" w:rsidP="00E13B89">
      <w:pPr>
        <w:autoSpaceDE w:val="0"/>
        <w:autoSpaceDN w:val="0"/>
        <w:adjustRightInd w:val="0"/>
        <w:ind w:firstLine="709"/>
        <w:rPr>
          <w:sz w:val="24"/>
          <w:szCs w:val="24"/>
        </w:rPr>
      </w:pPr>
      <w:r w:rsidRPr="00E13B89">
        <w:rPr>
          <w:sz w:val="23"/>
          <w:szCs w:val="23"/>
        </w:rPr>
        <w:t xml:space="preserve">Для получения услуги заявителю необходимо представить следующие </w:t>
      </w:r>
      <w:proofErr w:type="gramStart"/>
      <w:r w:rsidRPr="00E13B89">
        <w:rPr>
          <w:sz w:val="23"/>
          <w:szCs w:val="23"/>
        </w:rPr>
        <w:t>документы:</w:t>
      </w:r>
      <w:r>
        <w:rPr>
          <w:sz w:val="24"/>
          <w:szCs w:val="24"/>
        </w:rPr>
        <w:t>_</w:t>
      </w:r>
      <w:proofErr w:type="gramEnd"/>
      <w:r>
        <w:rPr>
          <w:sz w:val="24"/>
          <w:szCs w:val="24"/>
        </w:rPr>
        <w:t>______________________________________________________________________</w:t>
      </w:r>
    </w:p>
    <w:p w:rsidR="00FD6362" w:rsidRDefault="00FD6362" w:rsidP="00FD6362">
      <w:pPr>
        <w:autoSpaceDE w:val="0"/>
        <w:autoSpaceDN w:val="0"/>
        <w:adjustRightInd w:val="0"/>
        <w:ind w:firstLine="142"/>
        <w:rPr>
          <w:sz w:val="24"/>
          <w:szCs w:val="24"/>
        </w:rPr>
      </w:pPr>
      <w:r>
        <w:rPr>
          <w:sz w:val="24"/>
          <w:szCs w:val="24"/>
        </w:rPr>
        <w:t>__________________________________________________________________________</w:t>
      </w:r>
    </w:p>
    <w:p w:rsidR="00FD6362" w:rsidRPr="00E13B89" w:rsidRDefault="00FD6362" w:rsidP="00FD6362">
      <w:pPr>
        <w:autoSpaceDE w:val="0"/>
        <w:autoSpaceDN w:val="0"/>
        <w:adjustRightInd w:val="0"/>
        <w:jc w:val="center"/>
        <w:rPr>
          <w:sz w:val="22"/>
          <w:szCs w:val="24"/>
        </w:rPr>
      </w:pPr>
      <w:r w:rsidRPr="00E13B89">
        <w:rPr>
          <w:sz w:val="22"/>
          <w:szCs w:val="24"/>
        </w:rPr>
        <w:t xml:space="preserve"> (указывается перечень документов в случае, если основанием для отказа является</w:t>
      </w:r>
    </w:p>
    <w:p w:rsidR="00FD6362" w:rsidRPr="00E13B89" w:rsidRDefault="00FD6362" w:rsidP="00FD6362">
      <w:pPr>
        <w:autoSpaceDE w:val="0"/>
        <w:autoSpaceDN w:val="0"/>
        <w:adjustRightInd w:val="0"/>
        <w:jc w:val="center"/>
        <w:rPr>
          <w:sz w:val="22"/>
          <w:szCs w:val="24"/>
        </w:rPr>
      </w:pPr>
      <w:r w:rsidRPr="00E13B89">
        <w:rPr>
          <w:sz w:val="22"/>
          <w:szCs w:val="24"/>
        </w:rPr>
        <w:t>представление неполного комплекта документов)</w:t>
      </w:r>
    </w:p>
    <w:p w:rsidR="00FD6362" w:rsidRPr="00E13B89" w:rsidRDefault="00FD6362" w:rsidP="00FD6362">
      <w:pPr>
        <w:autoSpaceDE w:val="0"/>
        <w:autoSpaceDN w:val="0"/>
        <w:adjustRightInd w:val="0"/>
        <w:spacing w:before="120"/>
        <w:rPr>
          <w:sz w:val="24"/>
          <w:szCs w:val="26"/>
        </w:rPr>
      </w:pPr>
      <w:r w:rsidRPr="00E13B89">
        <w:rPr>
          <w:sz w:val="24"/>
          <w:szCs w:val="26"/>
        </w:rPr>
        <w:t>________________________________         _______________     _______________</w:t>
      </w:r>
    </w:p>
    <w:p w:rsidR="00FD6362" w:rsidRPr="00E13B89" w:rsidRDefault="00FD6362" w:rsidP="00FD6362">
      <w:pPr>
        <w:autoSpaceDE w:val="0"/>
        <w:autoSpaceDN w:val="0"/>
        <w:adjustRightInd w:val="0"/>
        <w:rPr>
          <w:sz w:val="20"/>
          <w:szCs w:val="22"/>
        </w:rPr>
      </w:pPr>
      <w:r w:rsidRPr="00E13B89">
        <w:rPr>
          <w:sz w:val="20"/>
          <w:szCs w:val="22"/>
        </w:rPr>
        <w:t xml:space="preserve">(должностное лицо (специалист </w:t>
      </w:r>
      <w:proofErr w:type="gramStart"/>
      <w:r w:rsidRPr="00E13B89">
        <w:rPr>
          <w:sz w:val="20"/>
          <w:szCs w:val="22"/>
        </w:rPr>
        <w:t xml:space="preserve">МФЦ)   </w:t>
      </w:r>
      <w:proofErr w:type="gramEnd"/>
      <w:r w:rsidRPr="00E13B89">
        <w:rPr>
          <w:sz w:val="20"/>
          <w:szCs w:val="22"/>
        </w:rPr>
        <w:t xml:space="preserve">                    (подпись)                     (инициалы, фамилия)                    </w:t>
      </w:r>
    </w:p>
    <w:p w:rsidR="00FD6362" w:rsidRDefault="00FD6362" w:rsidP="00FD6362">
      <w:pPr>
        <w:autoSpaceDE w:val="0"/>
        <w:autoSpaceDN w:val="0"/>
        <w:adjustRightInd w:val="0"/>
        <w:rPr>
          <w:sz w:val="26"/>
          <w:szCs w:val="26"/>
        </w:rPr>
      </w:pPr>
    </w:p>
    <w:p w:rsidR="00FD6362" w:rsidRDefault="00FD6362" w:rsidP="00FD6362">
      <w:pPr>
        <w:autoSpaceDE w:val="0"/>
        <w:autoSpaceDN w:val="0"/>
        <w:adjustRightInd w:val="0"/>
        <w:rPr>
          <w:sz w:val="26"/>
          <w:szCs w:val="26"/>
        </w:rPr>
      </w:pPr>
      <w:r>
        <w:rPr>
          <w:sz w:val="26"/>
          <w:szCs w:val="26"/>
        </w:rPr>
        <w:t xml:space="preserve">(дата)       </w:t>
      </w:r>
    </w:p>
    <w:p w:rsidR="00FD6362" w:rsidRDefault="00FD6362" w:rsidP="00FD6362">
      <w:pPr>
        <w:autoSpaceDE w:val="0"/>
        <w:autoSpaceDN w:val="0"/>
        <w:adjustRightInd w:val="0"/>
        <w:ind w:firstLine="709"/>
        <w:rPr>
          <w:sz w:val="26"/>
          <w:szCs w:val="26"/>
        </w:rPr>
      </w:pPr>
    </w:p>
    <w:p w:rsidR="00FD6362" w:rsidRDefault="00FD6362" w:rsidP="00FD6362">
      <w:pPr>
        <w:autoSpaceDE w:val="0"/>
        <w:autoSpaceDN w:val="0"/>
        <w:adjustRightInd w:val="0"/>
        <w:rPr>
          <w:sz w:val="26"/>
          <w:szCs w:val="26"/>
        </w:rPr>
      </w:pPr>
      <w:r>
        <w:rPr>
          <w:sz w:val="26"/>
          <w:szCs w:val="26"/>
        </w:rPr>
        <w:t>М.П.</w:t>
      </w:r>
    </w:p>
    <w:p w:rsidR="00FD6362" w:rsidRDefault="00FD6362" w:rsidP="00FD6362">
      <w:pPr>
        <w:autoSpaceDE w:val="0"/>
        <w:autoSpaceDN w:val="0"/>
        <w:adjustRightInd w:val="0"/>
        <w:rPr>
          <w:sz w:val="26"/>
          <w:szCs w:val="26"/>
        </w:rPr>
      </w:pPr>
    </w:p>
    <w:p w:rsidR="00FD6362" w:rsidRDefault="00FD6362" w:rsidP="00FD6362">
      <w:pPr>
        <w:autoSpaceDE w:val="0"/>
        <w:autoSpaceDN w:val="0"/>
        <w:adjustRightInd w:val="0"/>
        <w:rPr>
          <w:sz w:val="24"/>
          <w:szCs w:val="24"/>
        </w:rPr>
      </w:pPr>
      <w:r>
        <w:rPr>
          <w:sz w:val="24"/>
          <w:szCs w:val="24"/>
        </w:rPr>
        <w:t>Подпись заявителя, подтверждающая получение решения об отказе в приеме документов:</w:t>
      </w:r>
    </w:p>
    <w:p w:rsidR="00FD6362" w:rsidRDefault="00FD6362" w:rsidP="00FD6362">
      <w:pPr>
        <w:widowControl w:val="0"/>
        <w:autoSpaceDE w:val="0"/>
        <w:autoSpaceDN w:val="0"/>
        <w:rPr>
          <w:rFonts w:ascii="Calibri" w:hAnsi="Calibri" w:cs="Calibri"/>
        </w:rPr>
      </w:pPr>
      <w:r>
        <w:rPr>
          <w:rFonts w:ascii="Calibri" w:hAnsi="Calibri" w:cs="Calibri"/>
        </w:rPr>
        <w:t xml:space="preserve">      ________________</w:t>
      </w:r>
      <w:r>
        <w:rPr>
          <w:rFonts w:ascii="Calibri" w:hAnsi="Calibri" w:cs="Calibri"/>
        </w:rPr>
        <w:tab/>
        <w:t xml:space="preserve">         _______________________________</w:t>
      </w:r>
    </w:p>
    <w:p w:rsidR="00FD6362" w:rsidRDefault="00FD6362" w:rsidP="00FD6362">
      <w:pPr>
        <w:jc w:val="left"/>
        <w:rPr>
          <w:b/>
        </w:rPr>
      </w:pPr>
      <w:r>
        <w:rPr>
          <w:sz w:val="24"/>
          <w:szCs w:val="24"/>
        </w:rPr>
        <w:t xml:space="preserve">            (подпись)</w:t>
      </w:r>
      <w:r>
        <w:rPr>
          <w:sz w:val="24"/>
          <w:szCs w:val="24"/>
        </w:rPr>
        <w:tab/>
      </w:r>
      <w:r>
        <w:rPr>
          <w:sz w:val="24"/>
          <w:szCs w:val="24"/>
        </w:rPr>
        <w:tab/>
        <w:t xml:space="preserve">        </w:t>
      </w:r>
      <w:proofErr w:type="gramStart"/>
      <w:r>
        <w:rPr>
          <w:sz w:val="24"/>
          <w:szCs w:val="24"/>
        </w:rPr>
        <w:t xml:space="preserve">   (</w:t>
      </w:r>
      <w:proofErr w:type="gramEnd"/>
      <w:r>
        <w:rPr>
          <w:sz w:val="24"/>
          <w:szCs w:val="24"/>
        </w:rPr>
        <w:t>Ф.И.О. заявителя/представителя заявите</w:t>
      </w:r>
      <w:r w:rsidR="00727F7A">
        <w:rPr>
          <w:sz w:val="24"/>
          <w:szCs w:val="24"/>
        </w:rPr>
        <w:t>ля</w:t>
      </w:r>
      <w:r>
        <w:rPr>
          <w:sz w:val="24"/>
          <w:szCs w:val="24"/>
        </w:rPr>
        <w:t>)</w:t>
      </w:r>
    </w:p>
    <w:p w:rsidR="00FD6362" w:rsidRPr="000D2CD8" w:rsidRDefault="00E13B89" w:rsidP="00E13B89">
      <w:pPr>
        <w:ind w:right="-1"/>
        <w:jc w:val="center"/>
        <w:rPr>
          <w:sz w:val="22"/>
          <w:szCs w:val="22"/>
        </w:rPr>
      </w:pPr>
      <w:r>
        <w:rPr>
          <w:sz w:val="22"/>
          <w:szCs w:val="22"/>
        </w:rPr>
        <w:t>__________</w:t>
      </w:r>
    </w:p>
    <w:sectPr w:rsidR="00FD6362" w:rsidRPr="000D2CD8" w:rsidSect="00E13B89">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8F" w:rsidRDefault="0021788F" w:rsidP="00E13B89">
      <w:r>
        <w:separator/>
      </w:r>
    </w:p>
  </w:endnote>
  <w:endnote w:type="continuationSeparator" w:id="0">
    <w:p w:rsidR="0021788F" w:rsidRDefault="0021788F" w:rsidP="00E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8F" w:rsidRDefault="0021788F" w:rsidP="00E13B89">
      <w:r>
        <w:separator/>
      </w:r>
    </w:p>
  </w:footnote>
  <w:footnote w:type="continuationSeparator" w:id="0">
    <w:p w:rsidR="0021788F" w:rsidRDefault="0021788F" w:rsidP="00E1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45" w:rsidRDefault="00B80445">
    <w:pPr>
      <w:pStyle w:val="ab"/>
      <w:jc w:val="center"/>
    </w:pPr>
    <w:r>
      <w:fldChar w:fldCharType="begin"/>
    </w:r>
    <w:r>
      <w:instrText>PAGE   \* MERGEFORMAT</w:instrText>
    </w:r>
    <w:r>
      <w:fldChar w:fldCharType="separate"/>
    </w:r>
    <w:r w:rsidR="006E172C">
      <w:rPr>
        <w:noProof/>
      </w:rPr>
      <w:t>21</w:t>
    </w:r>
    <w:r>
      <w:fldChar w:fldCharType="end"/>
    </w:r>
  </w:p>
  <w:p w:rsidR="00B80445" w:rsidRDefault="00B8044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BC3EE6"/>
    <w:multiLevelType w:val="hybridMultilevel"/>
    <w:tmpl w:val="A2007B2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FC6A11"/>
    <w:multiLevelType w:val="hybridMultilevel"/>
    <w:tmpl w:val="D3F8741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21517"/>
    <w:multiLevelType w:val="hybridMultilevel"/>
    <w:tmpl w:val="9188BC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F0E4B81"/>
    <w:multiLevelType w:val="hybridMultilevel"/>
    <w:tmpl w:val="C344A2A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4C13A6"/>
    <w:multiLevelType w:val="hybridMultilevel"/>
    <w:tmpl w:val="1274508E"/>
    <w:lvl w:ilvl="0" w:tplc="67801540">
      <w:numFmt w:val="bullet"/>
      <w:lvlText w:val=""/>
      <w:lvlJc w:val="left"/>
      <w:pPr>
        <w:ind w:left="1847" w:hanging="360"/>
      </w:pPr>
      <w:rPr>
        <w:rFonts w:ascii="Symbol" w:eastAsia="Times New Roman" w:hAnsi="Symbol" w:hint="default"/>
      </w:rPr>
    </w:lvl>
    <w:lvl w:ilvl="1" w:tplc="FFFFFFFF" w:tentative="1">
      <w:start w:val="1"/>
      <w:numFmt w:val="bullet"/>
      <w:lvlText w:val="o"/>
      <w:lvlJc w:val="left"/>
      <w:pPr>
        <w:ind w:left="2567" w:hanging="360"/>
      </w:pPr>
      <w:rPr>
        <w:rFonts w:ascii="Courier New" w:hAnsi="Courier New" w:hint="default"/>
      </w:rPr>
    </w:lvl>
    <w:lvl w:ilvl="2" w:tplc="FFFFFFFF" w:tentative="1">
      <w:start w:val="1"/>
      <w:numFmt w:val="bullet"/>
      <w:lvlText w:val=""/>
      <w:lvlJc w:val="left"/>
      <w:pPr>
        <w:ind w:left="3287" w:hanging="360"/>
      </w:pPr>
      <w:rPr>
        <w:rFonts w:ascii="Wingdings" w:hAnsi="Wingdings" w:hint="default"/>
      </w:rPr>
    </w:lvl>
    <w:lvl w:ilvl="3" w:tplc="FFFFFFFF" w:tentative="1">
      <w:start w:val="1"/>
      <w:numFmt w:val="bullet"/>
      <w:lvlText w:val=""/>
      <w:lvlJc w:val="left"/>
      <w:pPr>
        <w:ind w:left="4007" w:hanging="360"/>
      </w:pPr>
      <w:rPr>
        <w:rFonts w:ascii="Symbol" w:hAnsi="Symbol" w:hint="default"/>
      </w:rPr>
    </w:lvl>
    <w:lvl w:ilvl="4" w:tplc="FFFFFFFF" w:tentative="1">
      <w:start w:val="1"/>
      <w:numFmt w:val="bullet"/>
      <w:lvlText w:val="o"/>
      <w:lvlJc w:val="left"/>
      <w:pPr>
        <w:ind w:left="4727" w:hanging="360"/>
      </w:pPr>
      <w:rPr>
        <w:rFonts w:ascii="Courier New" w:hAnsi="Courier New" w:hint="default"/>
      </w:rPr>
    </w:lvl>
    <w:lvl w:ilvl="5" w:tplc="FFFFFFFF" w:tentative="1">
      <w:start w:val="1"/>
      <w:numFmt w:val="bullet"/>
      <w:lvlText w:val=""/>
      <w:lvlJc w:val="left"/>
      <w:pPr>
        <w:ind w:left="5447" w:hanging="360"/>
      </w:pPr>
      <w:rPr>
        <w:rFonts w:ascii="Wingdings" w:hAnsi="Wingdings" w:hint="default"/>
      </w:rPr>
    </w:lvl>
    <w:lvl w:ilvl="6" w:tplc="FFFFFFFF" w:tentative="1">
      <w:start w:val="1"/>
      <w:numFmt w:val="bullet"/>
      <w:lvlText w:val=""/>
      <w:lvlJc w:val="left"/>
      <w:pPr>
        <w:ind w:left="6167" w:hanging="360"/>
      </w:pPr>
      <w:rPr>
        <w:rFonts w:ascii="Symbol" w:hAnsi="Symbol" w:hint="default"/>
      </w:rPr>
    </w:lvl>
    <w:lvl w:ilvl="7" w:tplc="FFFFFFFF" w:tentative="1">
      <w:start w:val="1"/>
      <w:numFmt w:val="bullet"/>
      <w:lvlText w:val="o"/>
      <w:lvlJc w:val="left"/>
      <w:pPr>
        <w:ind w:left="6887" w:hanging="360"/>
      </w:pPr>
      <w:rPr>
        <w:rFonts w:ascii="Courier New" w:hAnsi="Courier New" w:hint="default"/>
      </w:rPr>
    </w:lvl>
    <w:lvl w:ilvl="8" w:tplc="FFFFFFFF" w:tentative="1">
      <w:start w:val="1"/>
      <w:numFmt w:val="bullet"/>
      <w:lvlText w:val=""/>
      <w:lvlJc w:val="left"/>
      <w:pPr>
        <w:ind w:left="7607" w:hanging="360"/>
      </w:pPr>
      <w:rPr>
        <w:rFonts w:ascii="Wingdings" w:hAnsi="Wingdings" w:hint="default"/>
      </w:rPr>
    </w:lvl>
  </w:abstractNum>
  <w:abstractNum w:abstractNumId="6" w15:restartNumberingAfterBreak="0">
    <w:nsid w:val="117A257C"/>
    <w:multiLevelType w:val="hybridMultilevel"/>
    <w:tmpl w:val="7AF46B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339286B"/>
    <w:multiLevelType w:val="hybridMultilevel"/>
    <w:tmpl w:val="ACDE6DD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246DB4"/>
    <w:multiLevelType w:val="hybridMultilevel"/>
    <w:tmpl w:val="B67A121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F484D"/>
    <w:multiLevelType w:val="hybridMultilevel"/>
    <w:tmpl w:val="0AA22BC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E27696"/>
    <w:multiLevelType w:val="hybridMultilevel"/>
    <w:tmpl w:val="51220E32"/>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C02C08"/>
    <w:multiLevelType w:val="hybridMultilevel"/>
    <w:tmpl w:val="F6722B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8C03E2E"/>
    <w:multiLevelType w:val="hybridMultilevel"/>
    <w:tmpl w:val="5EA697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D0C0645"/>
    <w:multiLevelType w:val="hybridMultilevel"/>
    <w:tmpl w:val="6720B51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8003D5B"/>
    <w:multiLevelType w:val="hybridMultilevel"/>
    <w:tmpl w:val="3064F32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33A2D"/>
    <w:multiLevelType w:val="hybridMultilevel"/>
    <w:tmpl w:val="1F7E90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2F2198E"/>
    <w:multiLevelType w:val="hybridMultilevel"/>
    <w:tmpl w:val="3DC664C6"/>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0D7201"/>
    <w:multiLevelType w:val="hybridMultilevel"/>
    <w:tmpl w:val="B67431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D3603E0"/>
    <w:multiLevelType w:val="hybridMultilevel"/>
    <w:tmpl w:val="A4C83758"/>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15:restartNumberingAfterBreak="0">
    <w:nsid w:val="413C6A12"/>
    <w:multiLevelType w:val="hybridMultilevel"/>
    <w:tmpl w:val="EFE4B78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7B7E6E"/>
    <w:multiLevelType w:val="hybridMultilevel"/>
    <w:tmpl w:val="2938C9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667290B"/>
    <w:multiLevelType w:val="hybridMultilevel"/>
    <w:tmpl w:val="9CA6FFB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2D3A7F"/>
    <w:multiLevelType w:val="hybridMultilevel"/>
    <w:tmpl w:val="9864B3A0"/>
    <w:lvl w:ilvl="0" w:tplc="601686D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4A06004A"/>
    <w:multiLevelType w:val="hybridMultilevel"/>
    <w:tmpl w:val="817A83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A1B26F5"/>
    <w:multiLevelType w:val="hybridMultilevel"/>
    <w:tmpl w:val="9764623C"/>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15:restartNumberingAfterBreak="0">
    <w:nsid w:val="4AE155EF"/>
    <w:multiLevelType w:val="hybridMultilevel"/>
    <w:tmpl w:val="FAC4F6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B752D1"/>
    <w:multiLevelType w:val="hybridMultilevel"/>
    <w:tmpl w:val="AA806F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1712728"/>
    <w:multiLevelType w:val="hybridMultilevel"/>
    <w:tmpl w:val="CFE06056"/>
    <w:lvl w:ilvl="0" w:tplc="67801540">
      <w:numFmt w:val="bullet"/>
      <w:lvlText w:val=""/>
      <w:lvlJc w:val="left"/>
      <w:pPr>
        <w:ind w:left="1844" w:hanging="360"/>
      </w:pPr>
      <w:rPr>
        <w:rFonts w:ascii="Symbol" w:eastAsia="Times New Roman" w:hAnsi="Symbol" w:hint="default"/>
      </w:rPr>
    </w:lvl>
    <w:lvl w:ilvl="1" w:tplc="04190003" w:tentative="1">
      <w:start w:val="1"/>
      <w:numFmt w:val="bullet"/>
      <w:lvlText w:val="o"/>
      <w:lvlJc w:val="left"/>
      <w:pPr>
        <w:ind w:left="2564" w:hanging="360"/>
      </w:pPr>
      <w:rPr>
        <w:rFonts w:ascii="Courier New" w:hAnsi="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hint="default"/>
      </w:rPr>
    </w:lvl>
    <w:lvl w:ilvl="8" w:tplc="04190005" w:tentative="1">
      <w:start w:val="1"/>
      <w:numFmt w:val="bullet"/>
      <w:lvlText w:val=""/>
      <w:lvlJc w:val="left"/>
      <w:pPr>
        <w:ind w:left="7604" w:hanging="360"/>
      </w:pPr>
      <w:rPr>
        <w:rFonts w:ascii="Wingdings" w:hAnsi="Wingdings" w:hint="default"/>
      </w:rPr>
    </w:lvl>
  </w:abstractNum>
  <w:abstractNum w:abstractNumId="28" w15:restartNumberingAfterBreak="0">
    <w:nsid w:val="58847589"/>
    <w:multiLevelType w:val="hybridMultilevel"/>
    <w:tmpl w:val="9226333C"/>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5F2FAB"/>
    <w:multiLevelType w:val="hybridMultilevel"/>
    <w:tmpl w:val="EB860978"/>
    <w:lvl w:ilvl="0" w:tplc="67801540">
      <w:numFmt w:val="bullet"/>
      <w:lvlText w:val=""/>
      <w:lvlJc w:val="left"/>
      <w:pPr>
        <w:ind w:left="1429" w:hanging="360"/>
      </w:pPr>
      <w:rPr>
        <w:rFonts w:ascii="Symbol" w:eastAsia="Times New Roman"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C43D79"/>
    <w:multiLevelType w:val="hybridMultilevel"/>
    <w:tmpl w:val="1E2A905C"/>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181448"/>
    <w:multiLevelType w:val="hybridMultilevel"/>
    <w:tmpl w:val="8BDA93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50D68FC"/>
    <w:multiLevelType w:val="hybridMultilevel"/>
    <w:tmpl w:val="9D2AD3E2"/>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5967D94"/>
    <w:multiLevelType w:val="hybridMultilevel"/>
    <w:tmpl w:val="E67CDF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6F87FB7"/>
    <w:multiLevelType w:val="hybridMultilevel"/>
    <w:tmpl w:val="ABD80470"/>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7744BC"/>
    <w:multiLevelType w:val="hybridMultilevel"/>
    <w:tmpl w:val="FDE0FEFA"/>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D73288"/>
    <w:multiLevelType w:val="hybridMultilevel"/>
    <w:tmpl w:val="AFD4F6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C8E5F4B"/>
    <w:multiLevelType w:val="hybridMultilevel"/>
    <w:tmpl w:val="02F6E802"/>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F36FBC"/>
    <w:multiLevelType w:val="hybridMultilevel"/>
    <w:tmpl w:val="AD6ECA2E"/>
    <w:lvl w:ilvl="0" w:tplc="6780154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6237A6"/>
    <w:multiLevelType w:val="hybridMultilevel"/>
    <w:tmpl w:val="2EB095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772F0A6F"/>
    <w:multiLevelType w:val="hybridMultilevel"/>
    <w:tmpl w:val="FDFA0C16"/>
    <w:lvl w:ilvl="0" w:tplc="67801540">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1" w15:restartNumberingAfterBreak="0">
    <w:nsid w:val="798370F0"/>
    <w:multiLevelType w:val="hybridMultilevel"/>
    <w:tmpl w:val="E8768044"/>
    <w:lvl w:ilvl="0" w:tplc="601686D8">
      <w:start w:val="1"/>
      <w:numFmt w:val="russianLower"/>
      <w:lvlText w:val="%1."/>
      <w:lvlJc w:val="left"/>
      <w:pPr>
        <w:ind w:left="1484" w:hanging="360"/>
      </w:pPr>
      <w:rPr>
        <w:rFonts w:cs="Times New Roman" w:hint="default"/>
      </w:rPr>
    </w:lvl>
    <w:lvl w:ilvl="1" w:tplc="04190019" w:tentative="1">
      <w:start w:val="1"/>
      <w:numFmt w:val="lowerLetter"/>
      <w:lvlText w:val="%2."/>
      <w:lvlJc w:val="left"/>
      <w:pPr>
        <w:ind w:left="2204" w:hanging="360"/>
      </w:pPr>
      <w:rPr>
        <w:rFonts w:cs="Times New Roman"/>
      </w:rPr>
    </w:lvl>
    <w:lvl w:ilvl="2" w:tplc="0419001B" w:tentative="1">
      <w:start w:val="1"/>
      <w:numFmt w:val="lowerRoman"/>
      <w:lvlText w:val="%3."/>
      <w:lvlJc w:val="right"/>
      <w:pPr>
        <w:ind w:left="2924" w:hanging="180"/>
      </w:pPr>
      <w:rPr>
        <w:rFonts w:cs="Times New Roman"/>
      </w:rPr>
    </w:lvl>
    <w:lvl w:ilvl="3" w:tplc="0419000F" w:tentative="1">
      <w:start w:val="1"/>
      <w:numFmt w:val="decimal"/>
      <w:lvlText w:val="%4."/>
      <w:lvlJc w:val="left"/>
      <w:pPr>
        <w:ind w:left="3644" w:hanging="360"/>
      </w:pPr>
      <w:rPr>
        <w:rFonts w:cs="Times New Roman"/>
      </w:rPr>
    </w:lvl>
    <w:lvl w:ilvl="4" w:tplc="04190019" w:tentative="1">
      <w:start w:val="1"/>
      <w:numFmt w:val="lowerLetter"/>
      <w:lvlText w:val="%5."/>
      <w:lvlJc w:val="left"/>
      <w:pPr>
        <w:ind w:left="4364" w:hanging="360"/>
      </w:pPr>
      <w:rPr>
        <w:rFonts w:cs="Times New Roman"/>
      </w:rPr>
    </w:lvl>
    <w:lvl w:ilvl="5" w:tplc="0419001B" w:tentative="1">
      <w:start w:val="1"/>
      <w:numFmt w:val="lowerRoman"/>
      <w:lvlText w:val="%6."/>
      <w:lvlJc w:val="right"/>
      <w:pPr>
        <w:ind w:left="5084" w:hanging="180"/>
      </w:pPr>
      <w:rPr>
        <w:rFonts w:cs="Times New Roman"/>
      </w:rPr>
    </w:lvl>
    <w:lvl w:ilvl="6" w:tplc="0419000F" w:tentative="1">
      <w:start w:val="1"/>
      <w:numFmt w:val="decimal"/>
      <w:lvlText w:val="%7."/>
      <w:lvlJc w:val="left"/>
      <w:pPr>
        <w:ind w:left="5804" w:hanging="360"/>
      </w:pPr>
      <w:rPr>
        <w:rFonts w:cs="Times New Roman"/>
      </w:rPr>
    </w:lvl>
    <w:lvl w:ilvl="7" w:tplc="04190019" w:tentative="1">
      <w:start w:val="1"/>
      <w:numFmt w:val="lowerLetter"/>
      <w:lvlText w:val="%8."/>
      <w:lvlJc w:val="left"/>
      <w:pPr>
        <w:ind w:left="6524" w:hanging="360"/>
      </w:pPr>
      <w:rPr>
        <w:rFonts w:cs="Times New Roman"/>
      </w:rPr>
    </w:lvl>
    <w:lvl w:ilvl="8" w:tplc="0419001B" w:tentative="1">
      <w:start w:val="1"/>
      <w:numFmt w:val="lowerRoman"/>
      <w:lvlText w:val="%9."/>
      <w:lvlJc w:val="right"/>
      <w:pPr>
        <w:ind w:left="7244" w:hanging="180"/>
      </w:pPr>
      <w:rPr>
        <w:rFonts w:cs="Times New Roman"/>
      </w:rPr>
    </w:lvl>
  </w:abstractNum>
  <w:abstractNum w:abstractNumId="42" w15:restartNumberingAfterBreak="0">
    <w:nsid w:val="79C01EEC"/>
    <w:multiLevelType w:val="hybridMultilevel"/>
    <w:tmpl w:val="E034A45A"/>
    <w:lvl w:ilvl="0" w:tplc="67801540">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4"/>
  </w:num>
  <w:num w:numId="4">
    <w:abstractNumId w:val="35"/>
  </w:num>
  <w:num w:numId="5">
    <w:abstractNumId w:val="26"/>
  </w:num>
  <w:num w:numId="6">
    <w:abstractNumId w:val="5"/>
  </w:num>
  <w:num w:numId="7">
    <w:abstractNumId w:val="16"/>
  </w:num>
  <w:num w:numId="8">
    <w:abstractNumId w:val="13"/>
  </w:num>
  <w:num w:numId="9">
    <w:abstractNumId w:val="20"/>
  </w:num>
  <w:num w:numId="10">
    <w:abstractNumId w:val="21"/>
  </w:num>
  <w:num w:numId="11">
    <w:abstractNumId w:val="15"/>
  </w:num>
  <w:num w:numId="12">
    <w:abstractNumId w:val="40"/>
  </w:num>
  <w:num w:numId="13">
    <w:abstractNumId w:val="24"/>
  </w:num>
  <w:num w:numId="14">
    <w:abstractNumId w:val="23"/>
  </w:num>
  <w:num w:numId="15">
    <w:abstractNumId w:val="33"/>
  </w:num>
  <w:num w:numId="16">
    <w:abstractNumId w:val="31"/>
  </w:num>
  <w:num w:numId="17">
    <w:abstractNumId w:val="4"/>
  </w:num>
  <w:num w:numId="18">
    <w:abstractNumId w:val="7"/>
  </w:num>
  <w:num w:numId="19">
    <w:abstractNumId w:val="12"/>
  </w:num>
  <w:num w:numId="20">
    <w:abstractNumId w:val="36"/>
  </w:num>
  <w:num w:numId="21">
    <w:abstractNumId w:val="19"/>
  </w:num>
  <w:num w:numId="22">
    <w:abstractNumId w:val="17"/>
  </w:num>
  <w:num w:numId="23">
    <w:abstractNumId w:val="9"/>
  </w:num>
  <w:num w:numId="24">
    <w:abstractNumId w:val="25"/>
  </w:num>
  <w:num w:numId="25">
    <w:abstractNumId w:val="30"/>
  </w:num>
  <w:num w:numId="26">
    <w:abstractNumId w:val="34"/>
  </w:num>
  <w:num w:numId="27">
    <w:abstractNumId w:val="6"/>
  </w:num>
  <w:num w:numId="28">
    <w:abstractNumId w:val="8"/>
  </w:num>
  <w:num w:numId="29">
    <w:abstractNumId w:val="3"/>
  </w:num>
  <w:num w:numId="30">
    <w:abstractNumId w:val="1"/>
  </w:num>
  <w:num w:numId="31">
    <w:abstractNumId w:val="29"/>
  </w:num>
  <w:num w:numId="32">
    <w:abstractNumId w:val="38"/>
  </w:num>
  <w:num w:numId="33">
    <w:abstractNumId w:val="10"/>
  </w:num>
  <w:num w:numId="34">
    <w:abstractNumId w:val="37"/>
  </w:num>
  <w:num w:numId="35">
    <w:abstractNumId w:val="39"/>
  </w:num>
  <w:num w:numId="36">
    <w:abstractNumId w:val="28"/>
  </w:num>
  <w:num w:numId="37">
    <w:abstractNumId w:val="11"/>
  </w:num>
  <w:num w:numId="38">
    <w:abstractNumId w:val="22"/>
  </w:num>
  <w:num w:numId="39">
    <w:abstractNumId w:val="32"/>
  </w:num>
  <w:num w:numId="40">
    <w:abstractNumId w:val="41"/>
  </w:num>
  <w:num w:numId="41">
    <w:abstractNumId w:val="27"/>
  </w:num>
  <w:num w:numId="42">
    <w:abstractNumId w:val="1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4F8D"/>
    <w:rsid w:val="001C273D"/>
    <w:rsid w:val="001F265D"/>
    <w:rsid w:val="0021788F"/>
    <w:rsid w:val="0023573C"/>
    <w:rsid w:val="00285D0C"/>
    <w:rsid w:val="002A2B11"/>
    <w:rsid w:val="002F22EB"/>
    <w:rsid w:val="00326996"/>
    <w:rsid w:val="0043001D"/>
    <w:rsid w:val="004914DD"/>
    <w:rsid w:val="004B005C"/>
    <w:rsid w:val="004F68C3"/>
    <w:rsid w:val="00511A2B"/>
    <w:rsid w:val="00554BEC"/>
    <w:rsid w:val="00595F6F"/>
    <w:rsid w:val="005C0140"/>
    <w:rsid w:val="005D7220"/>
    <w:rsid w:val="006045C0"/>
    <w:rsid w:val="006415B0"/>
    <w:rsid w:val="006463D8"/>
    <w:rsid w:val="006E172C"/>
    <w:rsid w:val="00711921"/>
    <w:rsid w:val="00727F7A"/>
    <w:rsid w:val="00796BD1"/>
    <w:rsid w:val="0086228B"/>
    <w:rsid w:val="008A3858"/>
    <w:rsid w:val="00973C59"/>
    <w:rsid w:val="009840BA"/>
    <w:rsid w:val="00A03876"/>
    <w:rsid w:val="00A13C7B"/>
    <w:rsid w:val="00AE1A2A"/>
    <w:rsid w:val="00B52D22"/>
    <w:rsid w:val="00B80445"/>
    <w:rsid w:val="00B83D8D"/>
    <w:rsid w:val="00B95FEE"/>
    <w:rsid w:val="00BA5C2E"/>
    <w:rsid w:val="00BF2B0B"/>
    <w:rsid w:val="00D368DC"/>
    <w:rsid w:val="00D97342"/>
    <w:rsid w:val="00E13B89"/>
    <w:rsid w:val="00F4320C"/>
    <w:rsid w:val="00F71B7A"/>
    <w:rsid w:val="00FD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4DA42"/>
  <w15:chartTrackingRefBased/>
  <w15:docId w15:val="{4B876958-C922-42DE-BA5C-E409F4C0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paragraph" w:customStyle="1" w:styleId="a">
    <w:name w:val="Список маркированный"/>
    <w:basedOn w:val="a0"/>
    <w:rsid w:val="00FD6362"/>
    <w:pPr>
      <w:numPr>
        <w:ilvl w:val="1"/>
        <w:numId w:val="1"/>
      </w:numPr>
    </w:pPr>
  </w:style>
  <w:style w:type="paragraph" w:styleId="ab">
    <w:name w:val="header"/>
    <w:basedOn w:val="a0"/>
    <w:link w:val="ac"/>
    <w:uiPriority w:val="99"/>
    <w:rsid w:val="00FD6362"/>
    <w:pPr>
      <w:tabs>
        <w:tab w:val="center" w:pos="4677"/>
        <w:tab w:val="right" w:pos="9355"/>
      </w:tabs>
    </w:pPr>
  </w:style>
  <w:style w:type="character" w:customStyle="1" w:styleId="ac">
    <w:name w:val="Верхний колонтитул Знак"/>
    <w:link w:val="ab"/>
    <w:uiPriority w:val="99"/>
    <w:rsid w:val="00FD6362"/>
    <w:rPr>
      <w:sz w:val="28"/>
    </w:rPr>
  </w:style>
  <w:style w:type="paragraph" w:customStyle="1" w:styleId="Heading">
    <w:name w:val="Heading"/>
    <w:rsid w:val="00FD6362"/>
    <w:pPr>
      <w:autoSpaceDE w:val="0"/>
      <w:autoSpaceDN w:val="0"/>
      <w:adjustRightInd w:val="0"/>
    </w:pPr>
    <w:rPr>
      <w:rFonts w:ascii="Arial" w:hAnsi="Arial" w:cs="Arial"/>
      <w:b/>
      <w:bCs/>
      <w:sz w:val="22"/>
      <w:szCs w:val="22"/>
    </w:rPr>
  </w:style>
  <w:style w:type="character" w:styleId="ad">
    <w:name w:val="page number"/>
    <w:rsid w:val="00FD6362"/>
  </w:style>
  <w:style w:type="character" w:styleId="ae">
    <w:name w:val="Hyperlink"/>
    <w:uiPriority w:val="99"/>
    <w:rsid w:val="00FD6362"/>
    <w:rPr>
      <w:rFonts w:ascii="Arial" w:hAnsi="Arial" w:cs="Arial"/>
      <w:i/>
      <w:iCs/>
      <w:sz w:val="18"/>
      <w:szCs w:val="18"/>
    </w:rPr>
  </w:style>
  <w:style w:type="paragraph" w:customStyle="1" w:styleId="ConsPlusNormal">
    <w:name w:val="ConsPlusNormal"/>
    <w:rsid w:val="00FD636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FD6362"/>
    <w:pPr>
      <w:widowControl w:val="0"/>
      <w:autoSpaceDE w:val="0"/>
      <w:autoSpaceDN w:val="0"/>
      <w:adjustRightInd w:val="0"/>
    </w:pPr>
    <w:rPr>
      <w:rFonts w:ascii="Courier New" w:hAnsi="Courier New" w:cs="Courier New"/>
    </w:rPr>
  </w:style>
  <w:style w:type="paragraph" w:customStyle="1" w:styleId="11">
    <w:name w:val="Абзац списка1"/>
    <w:basedOn w:val="a0"/>
    <w:rsid w:val="00FD6362"/>
    <w:pPr>
      <w:spacing w:after="200" w:line="276" w:lineRule="auto"/>
      <w:ind w:left="720"/>
      <w:contextualSpacing/>
      <w:jc w:val="left"/>
    </w:pPr>
    <w:rPr>
      <w:sz w:val="24"/>
      <w:szCs w:val="24"/>
    </w:rPr>
  </w:style>
  <w:style w:type="paragraph" w:styleId="af">
    <w:name w:val="List"/>
    <w:basedOn w:val="a0"/>
    <w:rsid w:val="00FD6362"/>
    <w:pPr>
      <w:autoSpaceDE w:val="0"/>
      <w:autoSpaceDN w:val="0"/>
      <w:adjustRightInd w:val="0"/>
      <w:jc w:val="left"/>
    </w:pPr>
    <w:rPr>
      <w:rFonts w:ascii="Arial" w:hAnsi="Arial" w:cs="Arial"/>
      <w:i/>
      <w:iCs/>
      <w:sz w:val="20"/>
      <w:lang w:eastAsia="en-US"/>
    </w:rPr>
  </w:style>
  <w:style w:type="paragraph" w:customStyle="1" w:styleId="Preformat">
    <w:name w:val="Preformat"/>
    <w:rsid w:val="00FD6362"/>
    <w:pPr>
      <w:autoSpaceDE w:val="0"/>
      <w:autoSpaceDN w:val="0"/>
      <w:adjustRightInd w:val="0"/>
    </w:pPr>
    <w:rPr>
      <w:rFonts w:ascii="Courier New" w:hAnsi="Courier New" w:cs="Courier New"/>
      <w:lang w:eastAsia="en-US"/>
    </w:rPr>
  </w:style>
  <w:style w:type="paragraph" w:customStyle="1" w:styleId="Context">
    <w:name w:val="Context"/>
    <w:rsid w:val="00FD6362"/>
    <w:pPr>
      <w:autoSpaceDE w:val="0"/>
      <w:autoSpaceDN w:val="0"/>
      <w:adjustRightInd w:val="0"/>
    </w:pPr>
    <w:rPr>
      <w:rFonts w:ascii="Arial" w:hAnsi="Arial" w:cs="Arial"/>
      <w:sz w:val="18"/>
      <w:szCs w:val="18"/>
      <w:lang w:eastAsia="en-US"/>
    </w:rPr>
  </w:style>
  <w:style w:type="character" w:customStyle="1" w:styleId="af0">
    <w:name w:val="Нижний колонтитул Знак"/>
    <w:link w:val="af1"/>
    <w:uiPriority w:val="99"/>
    <w:locked/>
    <w:rsid w:val="00FD6362"/>
  </w:style>
  <w:style w:type="paragraph" w:styleId="af1">
    <w:name w:val="footer"/>
    <w:basedOn w:val="a0"/>
    <w:link w:val="af0"/>
    <w:uiPriority w:val="99"/>
    <w:rsid w:val="00FD6362"/>
    <w:pPr>
      <w:tabs>
        <w:tab w:val="center" w:pos="4677"/>
        <w:tab w:val="right" w:pos="9355"/>
      </w:tabs>
      <w:jc w:val="left"/>
    </w:pPr>
    <w:rPr>
      <w:sz w:val="20"/>
    </w:rPr>
  </w:style>
  <w:style w:type="character" w:customStyle="1" w:styleId="12">
    <w:name w:val="Нижний колонтитул Знак1"/>
    <w:rsid w:val="00FD6362"/>
    <w:rPr>
      <w:sz w:val="28"/>
    </w:rPr>
  </w:style>
  <w:style w:type="character" w:customStyle="1" w:styleId="13">
    <w:name w:val="Неразрешенное упоминание1"/>
    <w:rsid w:val="00FD6362"/>
    <w:rPr>
      <w:rFonts w:cs="Times New Roman"/>
      <w:color w:val="605E5C"/>
      <w:shd w:val="clear" w:color="auto" w:fill="E1DFDD"/>
    </w:rPr>
  </w:style>
  <w:style w:type="character" w:customStyle="1" w:styleId="aa">
    <w:name w:val="Текст выноски Знак"/>
    <w:link w:val="a9"/>
    <w:semiHidden/>
    <w:locked/>
    <w:rsid w:val="00FD6362"/>
    <w:rPr>
      <w:rFonts w:ascii="Tahoma" w:hAnsi="Tahoma" w:cs="Tahoma"/>
      <w:sz w:val="16"/>
      <w:szCs w:val="16"/>
    </w:rPr>
  </w:style>
  <w:style w:type="character" w:customStyle="1" w:styleId="10">
    <w:name w:val="Заголовок 1 Знак"/>
    <w:link w:val="1"/>
    <w:rsid w:val="00FD6362"/>
    <w:rPr>
      <w:b/>
      <w:sz w:val="24"/>
    </w:rPr>
  </w:style>
  <w:style w:type="character" w:customStyle="1" w:styleId="40">
    <w:name w:val="Заголовок 4 Знак"/>
    <w:link w:val="4"/>
    <w:rsid w:val="00FD636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5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10120</Words>
  <Characters>57687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Кузнецова Людмила Юрьевна</cp:lastModifiedBy>
  <cp:revision>6</cp:revision>
  <cp:lastPrinted>2023-04-24T09:30:00Z</cp:lastPrinted>
  <dcterms:created xsi:type="dcterms:W3CDTF">2023-08-16T05:25:00Z</dcterms:created>
  <dcterms:modified xsi:type="dcterms:W3CDTF">2023-08-16T05:48:00Z</dcterms:modified>
</cp:coreProperties>
</file>